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2652" w:rsidRPr="00CF3439" w:rsidRDefault="00022652" w:rsidP="00022652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022652" w:rsidRPr="00CF3439" w:rsidRDefault="00022652" w:rsidP="00022652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022652" w:rsidRPr="00CF3439" w:rsidRDefault="00022652" w:rsidP="00022652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022652" w:rsidRPr="00CF3439" w:rsidRDefault="00022652" w:rsidP="000226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22652" w:rsidRPr="00CF3439" w:rsidRDefault="00022652" w:rsidP="000226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2652" w:rsidRPr="000E5E32" w:rsidRDefault="00022652" w:rsidP="00022652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022652" w:rsidRPr="000E5E32" w:rsidRDefault="00022652" w:rsidP="00022652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022652" w:rsidRPr="000E5E32" w:rsidRDefault="00022652" w:rsidP="0002265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022652" w:rsidRPr="000E5E32" w:rsidRDefault="00022652" w:rsidP="0002265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1E2B34" w:rsidRDefault="001E2B34" w:rsidP="001E2B3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E2B34" w:rsidRPr="00DB597C" w:rsidRDefault="001E2B34" w:rsidP="001E2B3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72FCD" w:rsidRPr="00DB597C" w:rsidRDefault="006A0990" w:rsidP="005C002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="00E72FCD">
        <w:rPr>
          <w:rFonts w:ascii="Times New Roman" w:eastAsia="Times New Roman" w:hAnsi="Times New Roman"/>
          <w:sz w:val="24"/>
          <w:szCs w:val="24"/>
          <w:lang w:eastAsia="ru-RU"/>
        </w:rPr>
        <w:t>44.03.05  Педагогическое образование (с двумя профилями подготовки)</w:t>
      </w:r>
    </w:p>
    <w:p w:rsidR="001E2B34" w:rsidRPr="00DB597C" w:rsidRDefault="001E2B34" w:rsidP="005C0027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1E2B34" w:rsidRPr="00DB597C" w:rsidRDefault="006A0990" w:rsidP="005C002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1E2B34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A6D29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="001E2B3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E72FCD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="001E2B34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E2B34" w:rsidRPr="00DB597C" w:rsidRDefault="001E2B34" w:rsidP="005C0027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E2B34" w:rsidRPr="00DB597C" w:rsidRDefault="001E2B34" w:rsidP="005C002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E2B34" w:rsidRPr="00DB597C" w:rsidRDefault="001E2B34" w:rsidP="005C002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5C0027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</w:t>
      </w:r>
      <w:r w:rsidR="003A6D2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027" w:rsidRDefault="005C0027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027" w:rsidRDefault="005C0027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E2B34" w:rsidRPr="0007146B" w:rsidRDefault="001E2B34" w:rsidP="001E2B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F61B9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E72FCD"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Экономика</w:t>
      </w:r>
      <w:r w:rsidRPr="00F61B9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F61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E72FCD" w:rsidRPr="00B42B9D" w:rsidRDefault="00E72FCD" w:rsidP="00E72FCD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утв.22.02.2018г. №125;</w:t>
      </w:r>
    </w:p>
    <w:p w:rsidR="00E72FCD" w:rsidRPr="00DB597C" w:rsidRDefault="00E72FCD" w:rsidP="00E72FCD">
      <w:pPr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Министерством труда и социальной защиты РФ от 18 октября 2013г., №544н;</w:t>
      </w:r>
    </w:p>
    <w:p w:rsidR="00E72FCD" w:rsidRPr="00DB597C" w:rsidRDefault="00E72FCD" w:rsidP="00E72FCD">
      <w:pPr>
        <w:numPr>
          <w:ilvl w:val="0"/>
          <w:numId w:val="2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Педагогическое образование, профиль «</w:t>
      </w:r>
      <w:r w:rsidR="003A6D29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Экономика», утв. 25.02.2021, протокол № 6.</w:t>
      </w:r>
    </w:p>
    <w:p w:rsidR="005C0027" w:rsidRDefault="005C0027" w:rsidP="001E2B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C0027" w:rsidRDefault="005C0027" w:rsidP="001E2B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C0027" w:rsidRDefault="005C0027" w:rsidP="001E2B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C0027" w:rsidRDefault="005C0027" w:rsidP="001E2B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1E2B34" w:rsidRPr="00DB597C" w:rsidRDefault="001E2B34" w:rsidP="001E2B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745"/>
        <w:gridCol w:w="3825"/>
      </w:tblGrid>
      <w:tr w:rsidR="001E2B34" w:rsidRPr="00DB597C" w:rsidTr="001E2B34">
        <w:tc>
          <w:tcPr>
            <w:tcW w:w="5745" w:type="dxa"/>
          </w:tcPr>
          <w:p w:rsidR="001E2B34" w:rsidRPr="00DB597C" w:rsidRDefault="001E2B34" w:rsidP="001E2B3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5" w:type="dxa"/>
          </w:tcPr>
          <w:p w:rsidR="001E2B34" w:rsidRPr="00DB597C" w:rsidRDefault="001E2B34" w:rsidP="001E2B3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E2B34" w:rsidRPr="00DB597C" w:rsidTr="001E2B34">
        <w:tc>
          <w:tcPr>
            <w:tcW w:w="5745" w:type="dxa"/>
          </w:tcPr>
          <w:p w:rsidR="001E2B34" w:rsidRPr="00145E16" w:rsidRDefault="001E2B34" w:rsidP="001E2B34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Гарина Е.П., к.э.н., доцент</w:t>
            </w:r>
          </w:p>
        </w:tc>
        <w:tc>
          <w:tcPr>
            <w:tcW w:w="3825" w:type="dxa"/>
          </w:tcPr>
          <w:p w:rsidR="001E2B34" w:rsidRPr="00B456E0" w:rsidRDefault="001E2B34" w:rsidP="001E2B34">
            <w:pPr>
              <w:tabs>
                <w:tab w:val="left" w:pos="175"/>
              </w:tabs>
              <w:ind w:right="13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Экономики предприятия</w:t>
            </w:r>
          </w:p>
        </w:tc>
      </w:tr>
      <w:tr w:rsidR="001E2B34" w:rsidRPr="00DB597C" w:rsidTr="001E2B34">
        <w:tc>
          <w:tcPr>
            <w:tcW w:w="5745" w:type="dxa"/>
          </w:tcPr>
          <w:p w:rsidR="001E2B34" w:rsidRPr="00145E16" w:rsidRDefault="001E2B34" w:rsidP="001E2B34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Поташник Я.С., к.э.н., доцент</w:t>
            </w:r>
          </w:p>
        </w:tc>
        <w:tc>
          <w:tcPr>
            <w:tcW w:w="3825" w:type="dxa"/>
          </w:tcPr>
          <w:p w:rsidR="001E2B34" w:rsidRDefault="001E2B34" w:rsidP="001E2B34">
            <w:r w:rsidRPr="00726BC0">
              <w:rPr>
                <w:rFonts w:ascii="Times New Roman" w:hAnsi="Times New Roman"/>
                <w:bCs/>
                <w:sz w:val="24"/>
                <w:szCs w:val="24"/>
              </w:rPr>
              <w:t>Экономики предприятия</w:t>
            </w:r>
          </w:p>
        </w:tc>
      </w:tr>
      <w:tr w:rsidR="001E2B34" w:rsidRPr="00DB597C" w:rsidTr="001E2B34">
        <w:tc>
          <w:tcPr>
            <w:tcW w:w="5745" w:type="dxa"/>
          </w:tcPr>
          <w:p w:rsidR="001E2B34" w:rsidRPr="00145E16" w:rsidRDefault="001E2B34" w:rsidP="001E2B3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Романовская Е.В., к.э.н., доцент</w:t>
            </w:r>
          </w:p>
        </w:tc>
        <w:tc>
          <w:tcPr>
            <w:tcW w:w="3825" w:type="dxa"/>
          </w:tcPr>
          <w:p w:rsidR="001E2B34" w:rsidRDefault="001E2B34" w:rsidP="001E2B34">
            <w:r w:rsidRPr="00726BC0">
              <w:rPr>
                <w:rFonts w:ascii="Times New Roman" w:hAnsi="Times New Roman"/>
                <w:bCs/>
                <w:sz w:val="24"/>
                <w:szCs w:val="24"/>
              </w:rPr>
              <w:t>Экономики предприятия</w:t>
            </w:r>
          </w:p>
        </w:tc>
      </w:tr>
      <w:tr w:rsidR="001E2B34" w:rsidRPr="00DB597C" w:rsidTr="001E2B34">
        <w:tc>
          <w:tcPr>
            <w:tcW w:w="5745" w:type="dxa"/>
          </w:tcPr>
          <w:p w:rsidR="001E2B34" w:rsidRPr="00145E16" w:rsidRDefault="001E2B34" w:rsidP="001E2B3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Кузнецова С.Н., к.э.н., доцент</w:t>
            </w:r>
          </w:p>
        </w:tc>
        <w:tc>
          <w:tcPr>
            <w:tcW w:w="3825" w:type="dxa"/>
          </w:tcPr>
          <w:p w:rsidR="001E2B34" w:rsidRDefault="001E2B34" w:rsidP="001E2B34">
            <w:r w:rsidRPr="00726BC0">
              <w:rPr>
                <w:rFonts w:ascii="Times New Roman" w:hAnsi="Times New Roman"/>
                <w:bCs/>
                <w:sz w:val="24"/>
                <w:szCs w:val="24"/>
              </w:rPr>
              <w:t>Экономики предприятия</w:t>
            </w:r>
          </w:p>
        </w:tc>
      </w:tr>
      <w:tr w:rsidR="001E2B34" w:rsidRPr="00DB597C" w:rsidTr="001E2B34">
        <w:tc>
          <w:tcPr>
            <w:tcW w:w="5745" w:type="dxa"/>
          </w:tcPr>
          <w:p w:rsidR="001E2B34" w:rsidRDefault="001E2B34" w:rsidP="001E2B3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Козлова Е.П., к.э.н., доцент</w:t>
            </w:r>
          </w:p>
        </w:tc>
        <w:tc>
          <w:tcPr>
            <w:tcW w:w="3825" w:type="dxa"/>
          </w:tcPr>
          <w:p w:rsidR="001E2B34" w:rsidRPr="00726BC0" w:rsidRDefault="001E2B34" w:rsidP="001E2B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26BC0">
              <w:rPr>
                <w:rFonts w:ascii="Times New Roman" w:hAnsi="Times New Roman"/>
                <w:bCs/>
                <w:sz w:val="24"/>
                <w:szCs w:val="24"/>
              </w:rPr>
              <w:t>Экономики предприятия</w:t>
            </w:r>
          </w:p>
        </w:tc>
      </w:tr>
    </w:tbl>
    <w:p w:rsidR="001E2B34" w:rsidRPr="00DB597C" w:rsidRDefault="001E2B34" w:rsidP="001E2B3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2B34" w:rsidRPr="00DB597C" w:rsidRDefault="001E2B34" w:rsidP="001E2B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027" w:rsidRDefault="005C0027" w:rsidP="005C0027">
      <w:pPr>
        <w:spacing w:after="0"/>
        <w:rPr>
          <w:rFonts w:ascii="Times New Roman" w:hAnsi="Times New Roman"/>
          <w:sz w:val="24"/>
          <w:szCs w:val="24"/>
        </w:rPr>
      </w:pPr>
    </w:p>
    <w:p w:rsidR="005C0027" w:rsidRDefault="005C0027" w:rsidP="005C0027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C0027" w:rsidRPr="005C0027" w:rsidRDefault="005C0027" w:rsidP="005C0027">
      <w:pPr>
        <w:spacing w:after="0"/>
        <w:rPr>
          <w:rFonts w:ascii="Times New Roman" w:hAnsi="Times New Roman"/>
          <w:sz w:val="24"/>
          <w:szCs w:val="24"/>
        </w:rPr>
      </w:pPr>
      <w:r w:rsidRPr="005C0027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3A6D29">
        <w:rPr>
          <w:rFonts w:ascii="Times New Roman" w:hAnsi="Times New Roman"/>
          <w:sz w:val="24"/>
          <w:szCs w:val="24"/>
        </w:rPr>
        <w:t>физики, математики и физико-математического</w:t>
      </w:r>
      <w:r w:rsidRPr="005C0027">
        <w:rPr>
          <w:rFonts w:ascii="Times New Roman" w:hAnsi="Times New Roman"/>
          <w:sz w:val="24"/>
          <w:szCs w:val="24"/>
        </w:rPr>
        <w:t xml:space="preserve"> образования (протокол № </w:t>
      </w:r>
      <w:r w:rsidR="003A6D29">
        <w:rPr>
          <w:rFonts w:ascii="Times New Roman" w:hAnsi="Times New Roman"/>
          <w:sz w:val="24"/>
          <w:szCs w:val="24"/>
        </w:rPr>
        <w:t>1</w:t>
      </w:r>
      <w:r w:rsidRPr="005C0027">
        <w:rPr>
          <w:rFonts w:ascii="Times New Roman" w:hAnsi="Times New Roman"/>
          <w:sz w:val="24"/>
          <w:szCs w:val="24"/>
        </w:rPr>
        <w:t>1 от «</w:t>
      </w:r>
      <w:r w:rsidR="003A6D29">
        <w:rPr>
          <w:rFonts w:ascii="Times New Roman" w:hAnsi="Times New Roman"/>
          <w:sz w:val="24"/>
          <w:szCs w:val="24"/>
        </w:rPr>
        <w:t>11</w:t>
      </w:r>
      <w:r w:rsidRPr="005C0027">
        <w:rPr>
          <w:rFonts w:ascii="Times New Roman" w:hAnsi="Times New Roman"/>
          <w:sz w:val="24"/>
          <w:szCs w:val="24"/>
        </w:rPr>
        <w:t>» января 2021 г.)</w:t>
      </w:r>
    </w:p>
    <w:p w:rsidR="005C0027" w:rsidRPr="005C0027" w:rsidRDefault="005C0027" w:rsidP="005C0027">
      <w:pPr>
        <w:spacing w:after="0"/>
        <w:rPr>
          <w:rFonts w:ascii="Times New Roman" w:hAnsi="Times New Roman"/>
          <w:sz w:val="24"/>
          <w:szCs w:val="24"/>
        </w:rPr>
      </w:pPr>
      <w:r w:rsidRPr="005C0027"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3A6D29">
        <w:rPr>
          <w:rFonts w:ascii="Times New Roman" w:hAnsi="Times New Roman"/>
          <w:sz w:val="24"/>
          <w:szCs w:val="24"/>
        </w:rPr>
        <w:t>Е.Н. Перевощикова</w:t>
      </w:r>
      <w:r w:rsidRPr="005C0027">
        <w:rPr>
          <w:rFonts w:ascii="Times New Roman" w:hAnsi="Times New Roman"/>
          <w:sz w:val="24"/>
          <w:szCs w:val="24"/>
        </w:rPr>
        <w:t>/</w:t>
      </w:r>
    </w:p>
    <w:p w:rsidR="00E72FCD" w:rsidRPr="00DB597C" w:rsidRDefault="00E72FCD" w:rsidP="00E72FC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2FCD" w:rsidRPr="00DB597C" w:rsidRDefault="00E72FCD" w:rsidP="00E72FC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2FCD" w:rsidRPr="00DB597C" w:rsidRDefault="00E72FCD" w:rsidP="00E72FC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2FCD" w:rsidRPr="00DB597C" w:rsidRDefault="00E72FCD" w:rsidP="00E72F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E72FCD" w:rsidRPr="00DB597C" w:rsidRDefault="00E72FCD" w:rsidP="00E72F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2FCD" w:rsidRPr="00DB597C" w:rsidRDefault="00E72FCD" w:rsidP="00E72FC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E72FCD" w:rsidRPr="00DB597C" w:rsidRDefault="00E72FCD" w:rsidP="00E72FC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ограммами 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72FCD" w:rsidRPr="00DB597C" w:rsidRDefault="00E72FCD" w:rsidP="00E72FC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72FCD" w:rsidRPr="00DB597C" w:rsidRDefault="00E72FCD" w:rsidP="00E72FC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2FCD" w:rsidRDefault="00E72FCD" w:rsidP="00E72FC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E72FCD" w:rsidRPr="00DB597C" w:rsidRDefault="00E72FCD" w:rsidP="00E72FC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72FCD" w:rsidRPr="00DB597C" w:rsidRDefault="00E72FCD" w:rsidP="00E72FC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72FCD" w:rsidRPr="00DB597C" w:rsidRDefault="00E72FCD" w:rsidP="00E72FC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1E2B3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9107F7" w:rsidRPr="009107F7" w:rsidRDefault="009107F7" w:rsidP="009107F7">
      <w:pPr>
        <w:spacing w:after="120" w:line="360" w:lineRule="auto"/>
        <w:ind w:right="-427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107F7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:rsidR="00954C79" w:rsidRPr="00DB597C" w:rsidRDefault="00954C79" w:rsidP="001A1102">
      <w:pPr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DB597C" w:rsidRDefault="00954C79" w:rsidP="001A1102">
      <w:pPr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Характеристика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DB597C" w:rsidRDefault="00954C79" w:rsidP="001A1102">
      <w:pPr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DB597C" w:rsidRDefault="00954C79" w:rsidP="001A1102">
      <w:pPr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щихся по освоению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DB597C" w:rsidRDefault="00954C79" w:rsidP="001A1102">
      <w:pPr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FB4B64" w:rsidRDefault="00954C79" w:rsidP="001A1102">
      <w:pPr>
        <w:numPr>
          <w:ilvl w:val="1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C22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E2B34" w:rsidRPr="0070523D">
        <w:rPr>
          <w:rFonts w:ascii="Times New Roman" w:eastAsia="Times New Roman" w:hAnsi="Times New Roman"/>
          <w:sz w:val="24"/>
          <w:szCs w:val="24"/>
        </w:rPr>
        <w:t>Экономи</w:t>
      </w:r>
      <w:r w:rsidR="001E2B34">
        <w:rPr>
          <w:rFonts w:ascii="Times New Roman" w:eastAsia="Times New Roman" w:hAnsi="Times New Roman"/>
          <w:sz w:val="24"/>
          <w:szCs w:val="24"/>
        </w:rPr>
        <w:t>ческая теория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FB4B64" w:rsidRDefault="00954C79" w:rsidP="001A1102">
      <w:pPr>
        <w:numPr>
          <w:ilvl w:val="1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1E2B34">
        <w:rPr>
          <w:rFonts w:ascii="Times New Roman" w:eastAsia="Times New Roman" w:hAnsi="Times New Roman"/>
          <w:sz w:val="24"/>
          <w:szCs w:val="24"/>
        </w:rPr>
        <w:t>Мировая экономика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954C79" w:rsidRDefault="00954C79" w:rsidP="001A1102">
      <w:pPr>
        <w:numPr>
          <w:ilvl w:val="1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1E2B34" w:rsidRPr="0070523D">
        <w:rPr>
          <w:rFonts w:ascii="Times New Roman" w:eastAsia="Times New Roman" w:hAnsi="Times New Roman"/>
          <w:sz w:val="24"/>
          <w:szCs w:val="24"/>
        </w:rPr>
        <w:t>Бизнес-планирование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FB4B64" w:rsidRDefault="00954C79" w:rsidP="001A1102">
      <w:pPr>
        <w:numPr>
          <w:ilvl w:val="1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E2B34" w:rsidRPr="0070523D">
        <w:rPr>
          <w:rFonts w:ascii="Times New Roman" w:eastAsia="Times New Roman" w:hAnsi="Times New Roman"/>
          <w:sz w:val="24"/>
          <w:szCs w:val="24"/>
        </w:rPr>
        <w:t>Комплексный анализ хозяйственной деятельности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954C79" w:rsidRDefault="00954C79" w:rsidP="001A1102">
      <w:pPr>
        <w:numPr>
          <w:ilvl w:val="1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70523D">
        <w:rPr>
          <w:rFonts w:ascii="Times New Roman" w:eastAsia="Times New Roman" w:hAnsi="Times New Roman"/>
          <w:sz w:val="24"/>
          <w:szCs w:val="24"/>
        </w:rPr>
        <w:t>Организация предпринимательской деятельности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FB4B64" w:rsidRDefault="00954C79" w:rsidP="001A1102">
      <w:pPr>
        <w:numPr>
          <w:ilvl w:val="1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1E2B34" w:rsidRPr="0070523D">
        <w:rPr>
          <w:rFonts w:ascii="Times New Roman" w:eastAsia="Times New Roman" w:hAnsi="Times New Roman"/>
          <w:sz w:val="24"/>
          <w:szCs w:val="24"/>
        </w:rPr>
        <w:t>Экономика отрасли</w:t>
      </w:r>
      <w:r w:rsidRPr="00FB4B6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954C79" w:rsidRDefault="00954C79" w:rsidP="001A1102">
      <w:pPr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4C7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</w:t>
      </w:r>
      <w:r w:rsidR="008C7D4D" w:rsidRPr="00954C79">
        <w:rPr>
          <w:rFonts w:ascii="Times New Roman" w:eastAsia="Times New Roman" w:hAnsi="Times New Roman"/>
          <w:sz w:val="24"/>
          <w:szCs w:val="24"/>
          <w:lang w:eastAsia="ru-RU"/>
        </w:rPr>
        <w:t>учебн</w:t>
      </w:r>
      <w:r w:rsidR="008C7D4D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8C7D4D" w:rsidRPr="00954C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2B34" w:rsidRPr="00954C79">
        <w:rPr>
          <w:rFonts w:ascii="Times New Roman" w:eastAsia="Times New Roman" w:hAnsi="Times New Roman"/>
          <w:sz w:val="24"/>
          <w:szCs w:val="24"/>
          <w:lang w:eastAsia="ru-RU"/>
        </w:rPr>
        <w:t>практик</w:t>
      </w:r>
      <w:r w:rsidR="001E2B3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3A6D29">
        <w:rPr>
          <w:rFonts w:ascii="Times New Roman" w:eastAsia="Times New Roman" w:hAnsi="Times New Roman"/>
          <w:sz w:val="24"/>
          <w:szCs w:val="24"/>
          <w:lang w:eastAsia="ru-RU"/>
        </w:rPr>
        <w:t xml:space="preserve"> (не предусмотрена)</w:t>
      </w:r>
      <w:r w:rsidRPr="00954C7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81487D" w:rsidRDefault="00954C79" w:rsidP="001A1102">
      <w:pPr>
        <w:pStyle w:val="a5"/>
        <w:numPr>
          <w:ilvl w:val="0"/>
          <w:numId w:val="2"/>
        </w:numPr>
        <w:tabs>
          <w:tab w:val="left" w:leader="dot" w:pos="9356"/>
        </w:tabs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</w:t>
      </w:r>
      <w:r w:rsidR="003A6D29">
        <w:rPr>
          <w:rFonts w:ascii="Times New Roman" w:eastAsia="Times New Roman" w:hAnsi="Times New Roman"/>
          <w:sz w:val="24"/>
          <w:szCs w:val="24"/>
          <w:lang w:eastAsia="ru-RU"/>
        </w:rPr>
        <w:t xml:space="preserve"> (не предусмотрена)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4C79" w:rsidRPr="00FC22ED" w:rsidRDefault="00954C79" w:rsidP="00954C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4C79" w:rsidRPr="00FC22ED" w:rsidRDefault="00954C79" w:rsidP="00954C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9107F7">
      <w:p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9107F7" w:rsidRDefault="009107F7" w:rsidP="009107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</w:t>
      </w:r>
      <w:r>
        <w:rPr>
          <w:rFonts w:ascii="Times New Roman" w:hAnsi="Times New Roman"/>
          <w:sz w:val="24"/>
          <w:szCs w:val="24"/>
        </w:rPr>
        <w:t xml:space="preserve"> направления подготовки </w:t>
      </w:r>
      <w:r w:rsidRPr="00E26E38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E38">
        <w:rPr>
          <w:rFonts w:ascii="Times New Roman" w:eastAsia="Times New Roman" w:hAnsi="Times New Roman"/>
          <w:sz w:val="24"/>
          <w:szCs w:val="24"/>
          <w:lang w:eastAsia="ru-RU"/>
        </w:rPr>
        <w:t>«Педагогическое образование»</w:t>
      </w:r>
      <w:r w:rsidRPr="00F708A5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  и  общек</w:t>
      </w:r>
      <w:r>
        <w:rPr>
          <w:rFonts w:ascii="Times New Roman" w:hAnsi="Times New Roman"/>
          <w:sz w:val="24"/>
          <w:szCs w:val="24"/>
        </w:rPr>
        <w:t>ультурных, общепрофессиональных</w:t>
      </w:r>
      <w:r w:rsidRPr="00F708A5">
        <w:rPr>
          <w:rFonts w:ascii="Times New Roman" w:hAnsi="Times New Roman"/>
          <w:sz w:val="24"/>
          <w:szCs w:val="24"/>
        </w:rPr>
        <w:t>, профессиональных компе</w:t>
      </w:r>
      <w:r>
        <w:rPr>
          <w:rFonts w:ascii="Times New Roman" w:hAnsi="Times New Roman"/>
          <w:sz w:val="24"/>
          <w:szCs w:val="24"/>
        </w:rPr>
        <w:t>тенций ФГОС высшего образования направления подготовки «</w:t>
      </w:r>
      <w:r w:rsidRPr="00E26E38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>
        <w:rPr>
          <w:rFonts w:ascii="Times New Roman" w:hAnsi="Times New Roman"/>
          <w:sz w:val="24"/>
          <w:szCs w:val="24"/>
        </w:rPr>
        <w:t>».</w:t>
      </w:r>
    </w:p>
    <w:p w:rsidR="009107F7" w:rsidRDefault="009107F7" w:rsidP="009107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>ФГОС высшего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 xml:space="preserve">модуль </w:t>
      </w:r>
      <w:r w:rsidRPr="00CA287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Экономика</w:t>
      </w:r>
      <w:r w:rsidRPr="00CA287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F708A5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</w:t>
      </w:r>
      <w:r>
        <w:rPr>
          <w:rFonts w:ascii="Times New Roman" w:hAnsi="Times New Roman"/>
          <w:sz w:val="24"/>
          <w:szCs w:val="24"/>
        </w:rPr>
        <w:t>ряда компетенции:</w:t>
      </w:r>
    </w:p>
    <w:p w:rsidR="009107F7" w:rsidRDefault="009107F7" w:rsidP="009107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7F7">
        <w:rPr>
          <w:rFonts w:ascii="Times New Roman" w:hAnsi="Times New Roman"/>
          <w:sz w:val="24"/>
          <w:szCs w:val="24"/>
        </w:rPr>
        <w:t>УК-1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9107F7">
        <w:rPr>
          <w:rFonts w:ascii="Times New Roman" w:hAnsi="Times New Roman"/>
          <w:sz w:val="24"/>
          <w:szCs w:val="24"/>
        </w:rPr>
        <w:t xml:space="preserve">пособен осуществлять поиск, критический анализ и синтез информации, применять системный подход для решения поставленных задач; </w:t>
      </w:r>
    </w:p>
    <w:p w:rsidR="009107F7" w:rsidRDefault="009107F7" w:rsidP="009107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07F7">
        <w:rPr>
          <w:rFonts w:ascii="Times New Roman" w:hAnsi="Times New Roman"/>
          <w:sz w:val="24"/>
          <w:szCs w:val="24"/>
        </w:rPr>
        <w:t>ОПК-8</w:t>
      </w:r>
      <w:r>
        <w:rPr>
          <w:rFonts w:ascii="Times New Roman" w:hAnsi="Times New Roman"/>
          <w:sz w:val="24"/>
          <w:szCs w:val="24"/>
        </w:rPr>
        <w:t xml:space="preserve"> - с</w:t>
      </w:r>
      <w:r w:rsidRPr="009107F7">
        <w:rPr>
          <w:rFonts w:ascii="Times New Roman" w:hAnsi="Times New Roman"/>
          <w:sz w:val="24"/>
          <w:szCs w:val="24"/>
        </w:rPr>
        <w:t>пособен осуществлять педагогическую деятельность на основе специальных научных знаний;</w:t>
      </w:r>
    </w:p>
    <w:p w:rsidR="00DB597C" w:rsidRPr="00DB597C" w:rsidRDefault="009107F7" w:rsidP="003A6D2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107F7">
        <w:rPr>
          <w:rFonts w:ascii="Times New Roman" w:hAnsi="Times New Roman"/>
          <w:sz w:val="24"/>
          <w:szCs w:val="24"/>
        </w:rPr>
        <w:t xml:space="preserve"> </w:t>
      </w: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107F7" w:rsidRPr="00F708A5" w:rsidRDefault="00DB597C" w:rsidP="009107F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 w:rsidR="009107F7" w:rsidRPr="009107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07F7" w:rsidRPr="00F708A5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="009107F7" w:rsidRPr="00F708A5">
        <w:rPr>
          <w:rFonts w:ascii="Times New Roman" w:hAnsi="Times New Roman"/>
          <w:sz w:val="24"/>
          <w:szCs w:val="24"/>
        </w:rPr>
        <w:t xml:space="preserve">формирования </w:t>
      </w:r>
      <w:r w:rsidR="00413A19">
        <w:rPr>
          <w:rFonts w:ascii="Times New Roman" w:hAnsi="Times New Roman"/>
          <w:sz w:val="24"/>
          <w:szCs w:val="24"/>
        </w:rPr>
        <w:t>универсальных</w:t>
      </w:r>
      <w:r w:rsidR="009107F7" w:rsidRPr="00F708A5">
        <w:rPr>
          <w:rFonts w:ascii="Times New Roman" w:hAnsi="Times New Roman"/>
          <w:sz w:val="24"/>
          <w:szCs w:val="24"/>
        </w:rPr>
        <w:t>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="009107F7" w:rsidRPr="00F708A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107F7" w:rsidRPr="002E6866" w:rsidRDefault="009107F7" w:rsidP="009107F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68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E6866">
        <w:rPr>
          <w:rFonts w:ascii="Times New Roman" w:hAnsi="Times New Roman"/>
          <w:b/>
          <w:sz w:val="24"/>
          <w:szCs w:val="24"/>
        </w:rPr>
        <w:t>задачи</w:t>
      </w:r>
      <w:r w:rsidRPr="002E6866">
        <w:rPr>
          <w:rFonts w:ascii="Times New Roman" w:hAnsi="Times New Roman"/>
          <w:sz w:val="24"/>
          <w:szCs w:val="24"/>
        </w:rPr>
        <w:t>:</w:t>
      </w:r>
    </w:p>
    <w:p w:rsidR="009107F7" w:rsidRDefault="009107F7" w:rsidP="009107F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экономической деятельности в социально-культурной сфере. </w:t>
      </w:r>
    </w:p>
    <w:p w:rsidR="009107F7" w:rsidRDefault="009107F7" w:rsidP="009107F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экономики и управления социально-культурной деятельностью.</w:t>
      </w:r>
    </w:p>
    <w:p w:rsidR="009107F7" w:rsidRDefault="00413A19" w:rsidP="009107F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Создать</w:t>
      </w:r>
      <w:r w:rsidR="009107F7">
        <w:rPr>
          <w:rFonts w:ascii="Times New Roman" w:hAnsi="Times New Roman"/>
          <w:sz w:val="24"/>
          <w:szCs w:val="24"/>
        </w:rPr>
        <w:t xml:space="preserve"> условия обучающемуся для глубокого освоения теоретических понятий в области экономической деятельности в социально-культурной сфере. 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2276"/>
        <w:gridCol w:w="2406"/>
        <w:gridCol w:w="1797"/>
        <w:gridCol w:w="2257"/>
      </w:tblGrid>
      <w:tr w:rsidR="000E5412" w:rsidRPr="00DB597C" w:rsidTr="009956F8">
        <w:tc>
          <w:tcPr>
            <w:tcW w:w="834" w:type="dxa"/>
            <w:shd w:val="clear" w:color="auto" w:fill="auto"/>
          </w:tcPr>
          <w:p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276" w:type="dxa"/>
            <w:shd w:val="clear" w:color="auto" w:fill="auto"/>
          </w:tcPr>
          <w:p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06" w:type="dxa"/>
            <w:shd w:val="clear" w:color="auto" w:fill="auto"/>
          </w:tcPr>
          <w:p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7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221EC9" w:rsidRPr="00DB597C" w:rsidTr="009956F8">
        <w:tc>
          <w:tcPr>
            <w:tcW w:w="834" w:type="dxa"/>
            <w:shd w:val="clear" w:color="auto" w:fill="auto"/>
          </w:tcPr>
          <w:p w:rsidR="00221EC9" w:rsidRPr="00A6329C" w:rsidRDefault="00221EC9" w:rsidP="00221E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221EC9" w:rsidRPr="00A6329C" w:rsidRDefault="00221EC9" w:rsidP="00221EC9">
            <w:pPr>
              <w:pStyle w:val="af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способность</w:t>
            </w: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06" w:type="dxa"/>
            <w:shd w:val="clear" w:color="auto" w:fill="auto"/>
          </w:tcPr>
          <w:p w:rsidR="00221EC9" w:rsidRPr="009107F7" w:rsidRDefault="00221EC9" w:rsidP="00221EC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221EC9" w:rsidRPr="00DB597C" w:rsidRDefault="00221EC9" w:rsidP="00221EC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УК.1.5. Определяет рациональные идеи для решения поставленных задач 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рамках научного мировоззрения</w:t>
            </w:r>
          </w:p>
        </w:tc>
        <w:tc>
          <w:tcPr>
            <w:tcW w:w="1797" w:type="dxa"/>
          </w:tcPr>
          <w:p w:rsidR="00221EC9" w:rsidRPr="00A6329C" w:rsidRDefault="00221EC9" w:rsidP="00221EC9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Метод проблемного обучения</w:t>
            </w:r>
          </w:p>
          <w:p w:rsidR="00221EC9" w:rsidRPr="00A6329C" w:rsidRDefault="00221EC9" w:rsidP="00221EC9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Проектный метод</w:t>
            </w:r>
          </w:p>
        </w:tc>
        <w:tc>
          <w:tcPr>
            <w:tcW w:w="2257" w:type="dxa"/>
          </w:tcPr>
          <w:p w:rsidR="00573E4D" w:rsidRPr="00465BCC" w:rsidRDefault="00573E4D" w:rsidP="00573E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BCC">
              <w:rPr>
                <w:rFonts w:ascii="Times New Roman" w:hAnsi="Times New Roman"/>
                <w:sz w:val="24"/>
                <w:szCs w:val="24"/>
              </w:rPr>
              <w:t>Форма для оценки эссе</w:t>
            </w:r>
          </w:p>
          <w:p w:rsidR="00573E4D" w:rsidRDefault="00573E4D" w:rsidP="00573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  <w:p w:rsidR="00573E4D" w:rsidRPr="00465BCC" w:rsidRDefault="00573E4D" w:rsidP="00573E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  <w:p w:rsidR="00221EC9" w:rsidRPr="00DB597C" w:rsidRDefault="00573E4D" w:rsidP="00573E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221EC9" w:rsidRPr="00DB597C" w:rsidTr="009956F8">
        <w:tc>
          <w:tcPr>
            <w:tcW w:w="834" w:type="dxa"/>
            <w:shd w:val="clear" w:color="auto" w:fill="auto"/>
          </w:tcPr>
          <w:p w:rsidR="00221EC9" w:rsidRPr="00A6329C" w:rsidRDefault="00221EC9" w:rsidP="00221E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76" w:type="dxa"/>
            <w:shd w:val="clear" w:color="auto" w:fill="auto"/>
          </w:tcPr>
          <w:p w:rsidR="00221EC9" w:rsidRPr="00A6329C" w:rsidRDefault="00221EC9" w:rsidP="00221EC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2406" w:type="dxa"/>
            <w:shd w:val="clear" w:color="auto" w:fill="auto"/>
          </w:tcPr>
          <w:p w:rsidR="00221EC9" w:rsidRPr="00221EC9" w:rsidRDefault="00221EC9" w:rsidP="00221EC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ОПК.8.1. Демонстрирует специальные научные знания в т.ч. в предметной области;</w:t>
            </w:r>
          </w:p>
          <w:p w:rsidR="00221EC9" w:rsidRPr="00221EC9" w:rsidRDefault="00221EC9" w:rsidP="00221EC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ОПК.8.4. Владеет методами научно-педагогического исследования в предметной области;</w:t>
            </w:r>
          </w:p>
          <w:p w:rsidR="009956F8" w:rsidRPr="00DB597C" w:rsidRDefault="009956F8" w:rsidP="009956F8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</w:tcPr>
          <w:p w:rsid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ло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весные методы, наглядные методы, 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метод проблемного обучения, интерактивные лекции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:rsidR="00221EC9" w:rsidRPr="00A6329C" w:rsidRDefault="00221EC9" w:rsidP="00221EC9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</w:tcPr>
          <w:p w:rsidR="007C6DE1" w:rsidRPr="00C068EC" w:rsidRDefault="007C6DE1" w:rsidP="007C6DE1">
            <w:pPr>
              <w:pStyle w:val="af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доклада;</w:t>
            </w:r>
          </w:p>
          <w:p w:rsidR="007C6DE1" w:rsidRPr="00C068EC" w:rsidRDefault="007C6DE1" w:rsidP="007C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работы;</w:t>
            </w:r>
          </w:p>
          <w:p w:rsidR="00221EC9" w:rsidRPr="00DB597C" w:rsidRDefault="007C6DE1" w:rsidP="007C6D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21EC9" w:rsidRPr="00F708A5" w:rsidRDefault="00221EC9" w:rsidP="00221EC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F708A5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F708A5">
        <w:rPr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Козлова Е.П.,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13A19">
        <w:rPr>
          <w:rFonts w:ascii="Times New Roman" w:hAnsi="Times New Roman"/>
          <w:sz w:val="24"/>
          <w:szCs w:val="24"/>
          <w:lang w:eastAsia="ru-RU"/>
        </w:rPr>
        <w:t>к.э.н., доцент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 кафедры </w:t>
      </w:r>
      <w:r>
        <w:rPr>
          <w:rFonts w:ascii="Times New Roman" w:hAnsi="Times New Roman"/>
          <w:sz w:val="24"/>
          <w:szCs w:val="24"/>
          <w:lang w:eastAsia="ru-RU"/>
        </w:rPr>
        <w:t>Экономики предприятия</w:t>
      </w:r>
      <w:r w:rsidRPr="00F708A5">
        <w:rPr>
          <w:rFonts w:ascii="Times New Roman" w:hAnsi="Times New Roman"/>
          <w:sz w:val="24"/>
          <w:szCs w:val="24"/>
          <w:lang w:eastAsia="ru-RU"/>
        </w:rPr>
        <w:t>.</w:t>
      </w:r>
    </w:p>
    <w:p w:rsidR="00221EC9" w:rsidRPr="00F708A5" w:rsidRDefault="00221EC9" w:rsidP="00221E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221EC9" w:rsidRPr="00145E16" w:rsidRDefault="00221EC9" w:rsidP="00221EC9">
      <w:pPr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Гарина Е.П., к.э.н., доцент кафедры Экономики предприятия</w:t>
      </w:r>
    </w:p>
    <w:p w:rsidR="00221EC9" w:rsidRPr="00145E16" w:rsidRDefault="00221EC9" w:rsidP="00221EC9">
      <w:pPr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Поташник Я.С., к.э.н., доцент кафедры Экономики предприятия</w:t>
      </w:r>
    </w:p>
    <w:p w:rsidR="00221EC9" w:rsidRPr="00145E16" w:rsidRDefault="00221EC9" w:rsidP="00221EC9">
      <w:pPr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Романовская Е.В., к.э.н., доцент кафедры Экономики предприятия</w:t>
      </w:r>
    </w:p>
    <w:p w:rsidR="00221EC9" w:rsidRPr="00145E16" w:rsidRDefault="00221EC9" w:rsidP="00221EC9">
      <w:pPr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Кузнецова С.Н., к.э.н., доцент кафедры Экономики предприятия</w:t>
      </w:r>
    </w:p>
    <w:p w:rsidR="00221EC9" w:rsidRPr="00ED3527" w:rsidRDefault="00221EC9" w:rsidP="00221E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Козлова Е.П., </w:t>
      </w:r>
      <w:r w:rsidR="00413A19">
        <w:rPr>
          <w:rFonts w:ascii="Times New Roman" w:eastAsia="Times New Roman" w:hAnsi="Times New Roman"/>
          <w:sz w:val="24"/>
          <w:szCs w:val="24"/>
        </w:rPr>
        <w:t xml:space="preserve">к.э.н., доцент кафедры </w:t>
      </w:r>
      <w:r>
        <w:rPr>
          <w:rFonts w:ascii="Times New Roman" w:eastAsia="Times New Roman" w:hAnsi="Times New Roman"/>
          <w:sz w:val="24"/>
          <w:szCs w:val="24"/>
        </w:rPr>
        <w:t>Экономики предприятия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E5412" w:rsidRDefault="006753BF" w:rsidP="00221E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является </w:t>
      </w:r>
      <w:r w:rsidR="00221EC9" w:rsidRPr="00221EC9">
        <w:rPr>
          <w:rFonts w:ascii="Times New Roman" w:hAnsi="Times New Roman"/>
          <w:sz w:val="24"/>
          <w:szCs w:val="24"/>
        </w:rPr>
        <w:t>предшествующим для профессиональн</w:t>
      </w:r>
      <w:r w:rsidR="00221EC9">
        <w:rPr>
          <w:rFonts w:ascii="Times New Roman" w:hAnsi="Times New Roman"/>
          <w:sz w:val="24"/>
          <w:szCs w:val="24"/>
        </w:rPr>
        <w:t xml:space="preserve">ых </w:t>
      </w:r>
      <w:r w:rsidR="00221EC9" w:rsidRPr="00221EC9">
        <w:rPr>
          <w:rFonts w:ascii="Times New Roman" w:hAnsi="Times New Roman"/>
          <w:sz w:val="24"/>
          <w:szCs w:val="24"/>
        </w:rPr>
        <w:t>модул</w:t>
      </w:r>
      <w:r w:rsidR="00221EC9">
        <w:rPr>
          <w:rFonts w:ascii="Times New Roman" w:hAnsi="Times New Roman"/>
          <w:sz w:val="24"/>
          <w:szCs w:val="24"/>
        </w:rPr>
        <w:t xml:space="preserve">ей </w:t>
      </w:r>
      <w:r w:rsidR="00221EC9" w:rsidRPr="00221EC9">
        <w:rPr>
          <w:rFonts w:ascii="Times New Roman" w:hAnsi="Times New Roman"/>
          <w:sz w:val="24"/>
          <w:szCs w:val="24"/>
        </w:rPr>
        <w:t>«Инновационные технологии менеджмента», «Основы финансовой подготовки»</w:t>
      </w:r>
      <w:r w:rsidR="00221EC9">
        <w:rPr>
          <w:rFonts w:ascii="Times New Roman" w:hAnsi="Times New Roman"/>
          <w:sz w:val="24"/>
          <w:szCs w:val="24"/>
        </w:rPr>
        <w:t>. Д</w:t>
      </w:r>
      <w:r w:rsidR="00221EC9" w:rsidRPr="00221EC9">
        <w:rPr>
          <w:rFonts w:ascii="Times New Roman" w:hAnsi="Times New Roman"/>
          <w:sz w:val="24"/>
          <w:szCs w:val="24"/>
        </w:rPr>
        <w:t>ля его изучения</w:t>
      </w:r>
      <w:r w:rsidR="00221EC9">
        <w:rPr>
          <w:rFonts w:ascii="Times New Roman" w:hAnsi="Times New Roman"/>
          <w:sz w:val="24"/>
          <w:szCs w:val="24"/>
        </w:rPr>
        <w:t xml:space="preserve"> необходимы </w:t>
      </w:r>
      <w:r w:rsidR="00221EC9" w:rsidRPr="00221EC9">
        <w:rPr>
          <w:rFonts w:ascii="Times New Roman" w:hAnsi="Times New Roman"/>
          <w:sz w:val="24"/>
          <w:szCs w:val="24"/>
        </w:rPr>
        <w:t xml:space="preserve"> </w:t>
      </w:r>
      <w:r w:rsidR="00221EC9">
        <w:rPr>
          <w:rFonts w:ascii="Times New Roman" w:hAnsi="Times New Roman"/>
          <w:sz w:val="24"/>
          <w:szCs w:val="24"/>
        </w:rPr>
        <w:t xml:space="preserve">следующие </w:t>
      </w:r>
      <w:r w:rsidR="000E5412">
        <w:rPr>
          <w:rFonts w:ascii="Times New Roman" w:hAnsi="Times New Roman"/>
          <w:sz w:val="24"/>
          <w:szCs w:val="24"/>
        </w:rPr>
        <w:t>«входные» компетенции: ОПК-1, ПК-2.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DB597C" w:rsidRPr="00DB597C" w:rsidTr="00F61241">
        <w:trPr>
          <w:trHeight w:hRule="exact" w:val="291"/>
        </w:trPr>
        <w:tc>
          <w:tcPr>
            <w:tcW w:w="7264" w:type="dxa"/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F61241">
        <w:trPr>
          <w:trHeight w:hRule="exact" w:val="310"/>
        </w:trPr>
        <w:tc>
          <w:tcPr>
            <w:tcW w:w="7264" w:type="dxa"/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shd w:val="clear" w:color="auto" w:fill="FFFFFF"/>
          </w:tcPr>
          <w:p w:rsidR="00DB597C" w:rsidRPr="006641B1" w:rsidRDefault="003A6D29" w:rsidP="00413A1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</w:t>
            </w:r>
            <w:r w:rsidR="006641B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/11</w:t>
            </w:r>
          </w:p>
        </w:tc>
      </w:tr>
      <w:tr w:rsidR="00DB597C" w:rsidRPr="00DB597C" w:rsidTr="00F61241">
        <w:trPr>
          <w:trHeight w:hRule="exact" w:val="355"/>
        </w:trPr>
        <w:tc>
          <w:tcPr>
            <w:tcW w:w="7264" w:type="dxa"/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shd w:val="clear" w:color="auto" w:fill="FFFFFF"/>
          </w:tcPr>
          <w:p w:rsidR="00DB597C" w:rsidRPr="006641B1" w:rsidRDefault="003A6D29" w:rsidP="00413A1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="006641B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664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597C" w:rsidRPr="00DB597C" w:rsidTr="00F61241">
        <w:trPr>
          <w:trHeight w:hRule="exact" w:val="348"/>
        </w:trPr>
        <w:tc>
          <w:tcPr>
            <w:tcW w:w="7264" w:type="dxa"/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shd w:val="clear" w:color="auto" w:fill="FFFFFF"/>
          </w:tcPr>
          <w:p w:rsidR="00DB597C" w:rsidRPr="006641B1" w:rsidRDefault="00413A19" w:rsidP="003A6D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A6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6641B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664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DB597C" w:rsidTr="00F61241">
        <w:trPr>
          <w:trHeight w:hRule="exact" w:val="352"/>
        </w:trPr>
        <w:tc>
          <w:tcPr>
            <w:tcW w:w="7264" w:type="dxa"/>
            <w:shd w:val="clear" w:color="auto" w:fill="FFFFFF"/>
          </w:tcPr>
          <w:p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shd w:val="clear" w:color="auto" w:fill="FFFFFF"/>
          </w:tcPr>
          <w:p w:rsidR="00DB597C" w:rsidRPr="00DB597C" w:rsidRDefault="003A6D29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:rsidTr="00F61241">
        <w:trPr>
          <w:trHeight w:hRule="exact" w:val="468"/>
        </w:trPr>
        <w:tc>
          <w:tcPr>
            <w:tcW w:w="7264" w:type="dxa"/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shd w:val="clear" w:color="auto" w:fill="FFFFFF"/>
          </w:tcPr>
          <w:p w:rsidR="00DB597C" w:rsidRPr="00DB597C" w:rsidRDefault="006641B1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0E5412" w:rsidRDefault="00DB597C" w:rsidP="001A1102">
      <w:pPr>
        <w:pStyle w:val="a5"/>
        <w:numPr>
          <w:ilvl w:val="0"/>
          <w:numId w:val="5"/>
        </w:num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E541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Структура модуля</w:t>
      </w:r>
    </w:p>
    <w:p w:rsidR="000E5412" w:rsidRPr="000E5412" w:rsidRDefault="000E5412" w:rsidP="000E5412">
      <w:pPr>
        <w:pStyle w:val="a5"/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E541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«Экономика»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0"/>
        <w:gridCol w:w="3828"/>
        <w:gridCol w:w="850"/>
        <w:gridCol w:w="1133"/>
        <w:gridCol w:w="1418"/>
        <w:gridCol w:w="1134"/>
        <w:gridCol w:w="1417"/>
        <w:gridCol w:w="993"/>
        <w:gridCol w:w="1275"/>
        <w:gridCol w:w="1419"/>
      </w:tblGrid>
      <w:tr w:rsidR="00DB597C" w:rsidRPr="00DB597C" w:rsidTr="008C505C">
        <w:trPr>
          <w:trHeight w:val="302"/>
        </w:trPr>
        <w:tc>
          <w:tcPr>
            <w:tcW w:w="1810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2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8C505C">
        <w:tc>
          <w:tcPr>
            <w:tcW w:w="1810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8C505C">
        <w:tc>
          <w:tcPr>
            <w:tcW w:w="1810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1B486B">
        <w:tc>
          <w:tcPr>
            <w:tcW w:w="15277" w:type="dxa"/>
            <w:gridSpan w:val="10"/>
            <w:shd w:val="clear" w:color="auto" w:fill="auto"/>
            <w:vAlign w:val="center"/>
          </w:tcPr>
          <w:p w:rsidR="00DB597C" w:rsidRPr="00DB597C" w:rsidRDefault="00DB597C" w:rsidP="001A1102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71405" w:rsidRPr="00DB597C" w:rsidTr="00BF06A3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Экономическая теория </w:t>
            </w:r>
          </w:p>
        </w:tc>
        <w:tc>
          <w:tcPr>
            <w:tcW w:w="850" w:type="dxa"/>
            <w:shd w:val="clear" w:color="auto" w:fill="auto"/>
          </w:tcPr>
          <w:p w:rsidR="00C71405" w:rsidRDefault="00C71405" w:rsidP="00C71405">
            <w:r w:rsidRPr="00D37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EE5DDA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71405" w:rsidRPr="00DB597C" w:rsidTr="008C505C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Мировая экономика </w:t>
            </w:r>
          </w:p>
        </w:tc>
        <w:tc>
          <w:tcPr>
            <w:tcW w:w="850" w:type="dxa"/>
            <w:shd w:val="clear" w:color="auto" w:fill="auto"/>
          </w:tcPr>
          <w:p w:rsidR="00C71405" w:rsidRDefault="00C71405" w:rsidP="00C71405">
            <w:r w:rsidRPr="00D37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1405" w:rsidRPr="00DB597C" w:rsidRDefault="00EE5DDA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582D4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71405" w:rsidRPr="00DB597C" w:rsidTr="008C505C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Бизнес-планирование</w:t>
            </w:r>
          </w:p>
        </w:tc>
        <w:tc>
          <w:tcPr>
            <w:tcW w:w="850" w:type="dxa"/>
            <w:shd w:val="clear" w:color="auto" w:fill="auto"/>
          </w:tcPr>
          <w:p w:rsidR="00C71405" w:rsidRDefault="00C71405" w:rsidP="00C71405">
            <w:r w:rsidRPr="00D37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1405" w:rsidRPr="00DB597C" w:rsidRDefault="00EE5DDA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71405" w:rsidRPr="00DB597C" w:rsidTr="00BF06A3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анализ хозяйственной деятельности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EE5DDA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71405" w:rsidRPr="00DB597C" w:rsidTr="001B486B">
        <w:tc>
          <w:tcPr>
            <w:tcW w:w="15277" w:type="dxa"/>
            <w:gridSpan w:val="10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C71405" w:rsidRPr="00DB597C" w:rsidTr="00BF06A3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предпринимательской деятельности</w:t>
            </w:r>
          </w:p>
        </w:tc>
        <w:tc>
          <w:tcPr>
            <w:tcW w:w="850" w:type="dxa"/>
            <w:shd w:val="clear" w:color="auto" w:fill="auto"/>
          </w:tcPr>
          <w:p w:rsidR="00C71405" w:rsidRDefault="00C71405" w:rsidP="00C71405">
            <w:r w:rsidRPr="00D37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C71405" w:rsidRDefault="00C71405" w:rsidP="00C71405">
            <w:pPr>
              <w:jc w:val="center"/>
            </w:pPr>
            <w:r w:rsidRPr="00E45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EE5DDA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C71405" w:rsidP="00EE5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 ОР.2</w:t>
            </w:r>
          </w:p>
        </w:tc>
      </w:tr>
      <w:tr w:rsidR="00C71405" w:rsidRPr="00DB597C" w:rsidTr="00BF06A3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Экономика отрасли</w:t>
            </w:r>
          </w:p>
        </w:tc>
        <w:tc>
          <w:tcPr>
            <w:tcW w:w="850" w:type="dxa"/>
            <w:shd w:val="clear" w:color="auto" w:fill="auto"/>
          </w:tcPr>
          <w:p w:rsidR="00C71405" w:rsidRDefault="00C71405" w:rsidP="00C71405">
            <w:r w:rsidRPr="00D37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3A6D29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C71405" w:rsidRDefault="00C71405" w:rsidP="00C71405">
            <w:pPr>
              <w:jc w:val="center"/>
            </w:pPr>
            <w:r w:rsidRPr="00E45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EE5DDA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412043" w:rsidP="00EE5DD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 ОР.2</w:t>
            </w:r>
          </w:p>
        </w:tc>
      </w:tr>
      <w:tr w:rsidR="00C71405" w:rsidRPr="00DB597C" w:rsidTr="001B486B">
        <w:tc>
          <w:tcPr>
            <w:tcW w:w="15277" w:type="dxa"/>
            <w:gridSpan w:val="10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C71405" w:rsidRPr="00DB597C" w:rsidTr="008C505C">
        <w:tc>
          <w:tcPr>
            <w:tcW w:w="181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К.М.09.06(К)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кзамены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 "Э</w:t>
            </w:r>
            <w:r w:rsidRPr="001B48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кономика"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695">
              <w:rPr>
                <w:rFonts w:ascii="Times New Roman" w:hAnsi="Times New Roman"/>
                <w:sz w:val="24"/>
                <w:szCs w:val="24"/>
              </w:rPr>
              <w:t>суммарная РО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71405" w:rsidRPr="00DB597C" w:rsidRDefault="00C71405" w:rsidP="00C714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C505C" w:rsidRPr="00DB597C" w:rsidRDefault="008C505C" w:rsidP="008C505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505C" w:rsidRPr="00617FB6" w:rsidRDefault="008C505C" w:rsidP="001A1102">
      <w:pPr>
        <w:pStyle w:val="a5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17FB6">
        <w:rPr>
          <w:rFonts w:ascii="Times New Roman" w:hAnsi="Times New Roman"/>
          <w:sz w:val="24"/>
          <w:szCs w:val="24"/>
          <w:lang w:eastAsia="ar-SA"/>
        </w:rPr>
        <w:t xml:space="preserve">В целях успешного освоения модуля каждый обучающийся получает доступ через личный кабинет к электронным образовательным и информационным ресурсам, размещаемым в системах и сервисах ЭИОС Мининского университета (режим доступа: </w:t>
      </w:r>
      <w:hyperlink r:id="rId10" w:history="1">
        <w:r w:rsidRPr="00C1188D">
          <w:rPr>
            <w:rStyle w:val="af6"/>
            <w:rFonts w:ascii="Times New Roman" w:hAnsi="Times New Roman"/>
            <w:sz w:val="24"/>
            <w:szCs w:val="24"/>
            <w:lang w:eastAsia="ar-SA"/>
          </w:rPr>
          <w:t>https://</w:t>
        </w:r>
        <w:r w:rsidRPr="00C1188D">
          <w:rPr>
            <w:rStyle w:val="af6"/>
            <w:rFonts w:ascii="Times New Roman" w:hAnsi="Times New Roman"/>
            <w:sz w:val="24"/>
            <w:szCs w:val="24"/>
            <w:lang w:val="en-US" w:eastAsia="ar-SA"/>
          </w:rPr>
          <w:t>edu</w:t>
        </w:r>
        <w:r w:rsidRPr="00C1188D">
          <w:rPr>
            <w:rStyle w:val="af6"/>
            <w:rFonts w:ascii="Times New Roman" w:hAnsi="Times New Roman"/>
            <w:sz w:val="24"/>
            <w:szCs w:val="24"/>
            <w:lang w:eastAsia="ar-SA"/>
          </w:rPr>
          <w:t>.mininuniver.ru/</w:t>
        </w:r>
      </w:hyperlink>
      <w:r w:rsidRPr="00617FB6">
        <w:rPr>
          <w:rFonts w:ascii="Times New Roman" w:hAnsi="Times New Roman"/>
          <w:sz w:val="24"/>
          <w:szCs w:val="24"/>
          <w:lang w:eastAsia="ar-SA"/>
        </w:rPr>
        <w:t xml:space="preserve"> ). </w:t>
      </w:r>
    </w:p>
    <w:p w:rsidR="008C505C" w:rsidRPr="00F708A5" w:rsidRDefault="008C505C" w:rsidP="008C505C">
      <w:pPr>
        <w:pStyle w:val="a5"/>
        <w:widowControl w:val="0"/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:rsidR="008C505C" w:rsidRPr="00F708A5" w:rsidRDefault="008C505C" w:rsidP="008C505C">
      <w:pPr>
        <w:widowControl w:val="0"/>
        <w:tabs>
          <w:tab w:val="left" w:pos="993"/>
        </w:tabs>
        <w:suppressAutoHyphens/>
        <w:autoSpaceDE w:val="0"/>
        <w:spacing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8C505C" w:rsidRPr="00F708A5" w:rsidRDefault="008C505C" w:rsidP="008C505C">
      <w:pPr>
        <w:widowControl w:val="0"/>
        <w:tabs>
          <w:tab w:val="left" w:pos="993"/>
        </w:tabs>
        <w:suppressAutoHyphens/>
        <w:autoSpaceDE w:val="0"/>
        <w:spacing w:line="240" w:lineRule="auto"/>
        <w:ind w:right="-1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8C505C" w:rsidRPr="00F708A5" w:rsidRDefault="008C505C" w:rsidP="008C505C">
      <w:pPr>
        <w:widowControl w:val="0"/>
        <w:tabs>
          <w:tab w:val="left" w:pos="993"/>
        </w:tabs>
        <w:suppressAutoHyphens/>
        <w:autoSpaceDE w:val="0"/>
        <w:spacing w:line="240" w:lineRule="auto"/>
        <w:ind w:right="-1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 xml:space="preserve">4. </w:t>
      </w:r>
      <w:r w:rsidRPr="00F708A5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8C505C" w:rsidRPr="00F708A5" w:rsidRDefault="008C505C" w:rsidP="008C505C">
      <w:pPr>
        <w:tabs>
          <w:tab w:val="left" w:pos="993"/>
        </w:tabs>
        <w:spacing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5. 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8C505C" w:rsidRPr="00F708A5" w:rsidRDefault="008C505C" w:rsidP="008C505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6. Промежуточный контроль по дисциплин</w:t>
      </w:r>
      <w:r>
        <w:rPr>
          <w:rFonts w:ascii="Times New Roman" w:hAnsi="Times New Roman"/>
          <w:sz w:val="24"/>
          <w:szCs w:val="24"/>
        </w:rPr>
        <w:t>ам «</w:t>
      </w:r>
      <w:r w:rsidRPr="000D59D8">
        <w:rPr>
          <w:rFonts w:ascii="Times New Roman" w:eastAsia="Times New Roman" w:hAnsi="Times New Roman"/>
          <w:sz w:val="24"/>
          <w:szCs w:val="24"/>
          <w:lang w:eastAsia="ru-RU"/>
        </w:rPr>
        <w:t>Комплексный анализ хозяйственной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0D59D8">
        <w:rPr>
          <w:rFonts w:ascii="Times New Roman" w:eastAsia="Times New Roman" w:hAnsi="Times New Roman"/>
          <w:sz w:val="24"/>
          <w:szCs w:val="24"/>
          <w:lang w:eastAsia="ru-RU"/>
        </w:rPr>
        <w:t>Бизнес-планирование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>
        <w:rPr>
          <w:rFonts w:ascii="Times New Roman" w:hAnsi="Times New Roman"/>
          <w:sz w:val="24"/>
          <w:szCs w:val="24"/>
        </w:rPr>
        <w:t>В заключение изучения данных дисциплин</w:t>
      </w:r>
      <w:r w:rsidRPr="00F708A5">
        <w:rPr>
          <w:rFonts w:ascii="Times New Roman" w:hAnsi="Times New Roman"/>
          <w:sz w:val="24"/>
          <w:szCs w:val="24"/>
        </w:rPr>
        <w:t xml:space="preserve"> - экзамен,</w:t>
      </w:r>
      <w:r w:rsidRPr="00E11B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«</w:t>
      </w:r>
      <w:r w:rsidRPr="000D59D8">
        <w:rPr>
          <w:rFonts w:ascii="Times New Roman" w:eastAsia="Times New Roman" w:hAnsi="Times New Roman"/>
          <w:sz w:val="24"/>
          <w:szCs w:val="24"/>
          <w:lang w:eastAsia="ru-RU"/>
        </w:rPr>
        <w:t>Экономик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D59D8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отрасли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708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F708A5">
        <w:rPr>
          <w:rFonts w:ascii="Times New Roman" w:hAnsi="Times New Roman"/>
          <w:sz w:val="24"/>
          <w:szCs w:val="24"/>
        </w:rPr>
        <w:t>зачет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708A5">
        <w:rPr>
          <w:rFonts w:ascii="Times New Roman" w:hAnsi="Times New Roman"/>
          <w:sz w:val="24"/>
          <w:szCs w:val="24"/>
        </w:rPr>
        <w:t xml:space="preserve">по всем остальным </w:t>
      </w:r>
      <w:r>
        <w:rPr>
          <w:rFonts w:ascii="Times New Roman" w:hAnsi="Times New Roman"/>
          <w:sz w:val="24"/>
          <w:szCs w:val="24"/>
        </w:rPr>
        <w:t>зачет с оценкой по результатам контрольной работы</w:t>
      </w:r>
      <w:r w:rsidRPr="00F708A5">
        <w:rPr>
          <w:rFonts w:ascii="Times New Roman" w:hAnsi="Times New Roman"/>
          <w:sz w:val="24"/>
          <w:szCs w:val="24"/>
        </w:rPr>
        <w:t>.</w:t>
      </w:r>
      <w:r w:rsidRPr="00F708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>Вопросы к зачетам и экзамену приведены в ЭУМК, кроме того предполагается итоговое тестирование.</w:t>
      </w:r>
    </w:p>
    <w:p w:rsidR="008C505C" w:rsidRPr="00F708A5" w:rsidRDefault="008C505C" w:rsidP="008C505C">
      <w:pPr>
        <w:tabs>
          <w:tab w:val="left" w:pos="993"/>
        </w:tabs>
        <w:spacing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7. </w:t>
      </w:r>
      <w:r w:rsidRPr="00F708A5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</w:t>
      </w:r>
      <w:r>
        <w:rPr>
          <w:rFonts w:ascii="Times New Roman" w:hAnsi="Times New Roman"/>
          <w:spacing w:val="4"/>
          <w:sz w:val="24"/>
          <w:szCs w:val="24"/>
        </w:rPr>
        <w:t>обучающиеся  изучаю</w:t>
      </w:r>
      <w:r w:rsidRPr="00F708A5">
        <w:rPr>
          <w:rFonts w:ascii="Times New Roman" w:hAnsi="Times New Roman"/>
          <w:spacing w:val="4"/>
          <w:sz w:val="24"/>
          <w:szCs w:val="24"/>
        </w:rPr>
        <w:t xml:space="preserve">т самостоятельно по рекомендуемым источникам. </w:t>
      </w:r>
      <w:r w:rsidRPr="00F708A5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 xml:space="preserve">разделов и </w:t>
      </w:r>
      <w:r w:rsidRPr="00F708A5">
        <w:rPr>
          <w:rFonts w:ascii="Times New Roman" w:hAnsi="Times New Roman"/>
          <w:sz w:val="24"/>
          <w:szCs w:val="24"/>
        </w:rPr>
        <w:t>тем</w:t>
      </w:r>
      <w:r>
        <w:rPr>
          <w:rFonts w:ascii="Times New Roman" w:hAnsi="Times New Roman"/>
          <w:sz w:val="24"/>
          <w:szCs w:val="24"/>
        </w:rPr>
        <w:t xml:space="preserve"> курсов обучающиеся обращаются</w:t>
      </w:r>
      <w:r w:rsidRPr="00F708A5">
        <w:rPr>
          <w:rFonts w:ascii="Times New Roman" w:hAnsi="Times New Roman"/>
          <w:sz w:val="24"/>
          <w:szCs w:val="24"/>
        </w:rPr>
        <w:t xml:space="preserve"> к учебникам, учебным пособиям и рекомендованным электронным ресурсам</w:t>
      </w:r>
      <w:r>
        <w:rPr>
          <w:rFonts w:ascii="Times New Roman" w:hAnsi="Times New Roman"/>
          <w:sz w:val="24"/>
          <w:szCs w:val="24"/>
        </w:rPr>
        <w:t>.</w:t>
      </w:r>
      <w:r w:rsidRPr="00F708A5">
        <w:rPr>
          <w:rFonts w:ascii="Times New Roman" w:hAnsi="Times New Roman"/>
          <w:sz w:val="24"/>
          <w:szCs w:val="24"/>
        </w:rPr>
        <w:t xml:space="preserve"> </w:t>
      </w:r>
    </w:p>
    <w:p w:rsidR="008C505C" w:rsidRPr="00F708A5" w:rsidRDefault="008C505C" w:rsidP="008C505C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8. По каждой дисциплине в ЭУМК приведен рейтинг-план дисциплины. </w:t>
      </w:r>
    </w:p>
    <w:p w:rsid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505C" w:rsidRDefault="008C505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505C" w:rsidRDefault="008C505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505C" w:rsidRDefault="008C505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505C" w:rsidRPr="00DB597C" w:rsidRDefault="008C505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BF06A3" w:rsidRPr="00DB597C" w:rsidRDefault="00BF06A3" w:rsidP="00BF06A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59553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BF06A3" w:rsidRPr="00A92E42" w:rsidRDefault="00BF06A3" w:rsidP="00BF06A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2E42">
        <w:rPr>
          <w:rFonts w:ascii="Times New Roman" w:eastAsia="Times New Roman" w:hAnsi="Times New Roman"/>
          <w:b/>
          <w:sz w:val="24"/>
          <w:szCs w:val="24"/>
        </w:rPr>
        <w:t>«Экономическая теория</w:t>
      </w:r>
      <w:r w:rsidRPr="00A92E4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BF06A3" w:rsidRPr="00DB597C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F06A3" w:rsidRPr="00066F44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38C">
        <w:rPr>
          <w:rFonts w:ascii="Times New Roman" w:hAnsi="Times New Roman"/>
          <w:sz w:val="24"/>
          <w:szCs w:val="24"/>
        </w:rPr>
        <w:t xml:space="preserve">Курс </w:t>
      </w:r>
      <w:r w:rsidRPr="0079438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Экономическая теория</w:t>
      </w:r>
      <w:r w:rsidRPr="007943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», </w:t>
      </w:r>
      <w:r w:rsidRPr="00066F44">
        <w:rPr>
          <w:rFonts w:ascii="Times New Roman" w:hAnsi="Times New Roman"/>
          <w:sz w:val="24"/>
          <w:szCs w:val="24"/>
        </w:rPr>
        <w:t>как и другие дисциплины модуля, направлен на формирование профессиональной готовности к реализации трудовых действий, установленных Профес</w:t>
      </w:r>
      <w:r w:rsidR="006A0990">
        <w:rPr>
          <w:rFonts w:ascii="Times New Roman" w:hAnsi="Times New Roman"/>
          <w:sz w:val="24"/>
          <w:szCs w:val="24"/>
        </w:rPr>
        <w:t>сиональным стандартом педагога и</w:t>
      </w:r>
      <w:r w:rsidR="006A0990" w:rsidRPr="006A0990">
        <w:rPr>
          <w:rFonts w:ascii="Times New Roman" w:hAnsi="Times New Roman"/>
          <w:sz w:val="24"/>
          <w:szCs w:val="24"/>
        </w:rPr>
        <w:t xml:space="preserve"> </w:t>
      </w:r>
      <w:r w:rsidRPr="00066F44">
        <w:rPr>
          <w:rFonts w:ascii="Times New Roman" w:hAnsi="Times New Roman"/>
          <w:sz w:val="24"/>
          <w:szCs w:val="24"/>
        </w:rPr>
        <w:t>общепрофессиональных</w:t>
      </w:r>
      <w:r w:rsidR="006A0990">
        <w:rPr>
          <w:rFonts w:ascii="Times New Roman" w:hAnsi="Times New Roman"/>
          <w:sz w:val="24"/>
          <w:szCs w:val="24"/>
        </w:rPr>
        <w:t xml:space="preserve"> </w:t>
      </w:r>
      <w:r w:rsidRPr="00066F44">
        <w:rPr>
          <w:rFonts w:ascii="Times New Roman" w:hAnsi="Times New Roman"/>
          <w:sz w:val="24"/>
          <w:szCs w:val="24"/>
        </w:rPr>
        <w:t>компетенций ФГОС высшего образования направления подготовки «</w:t>
      </w:r>
      <w:r w:rsidRPr="00066F4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066F44">
        <w:rPr>
          <w:rFonts w:ascii="Times New Roman" w:hAnsi="Times New Roman"/>
          <w:sz w:val="24"/>
          <w:szCs w:val="24"/>
        </w:rPr>
        <w:t>».</w:t>
      </w:r>
    </w:p>
    <w:p w:rsidR="00BF06A3" w:rsidRPr="00066F44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6F44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066F44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ОПК-8.</w:t>
      </w:r>
    </w:p>
    <w:p w:rsidR="006A0990" w:rsidRPr="006A0990" w:rsidRDefault="006A0990" w:rsidP="006A0990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ОПК.8.1. Демонстрирует специальные научные знания в т.ч. в предметной области;</w:t>
      </w:r>
    </w:p>
    <w:p w:rsidR="006A0990" w:rsidRPr="006A0990" w:rsidRDefault="006A0990" w:rsidP="006A0990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ОПК.8.4. Владеет методами научно-педагогического исследования в предметной области;</w:t>
      </w:r>
    </w:p>
    <w:p w:rsidR="00BF06A3" w:rsidRPr="003347C5" w:rsidRDefault="00BF06A3" w:rsidP="00BF06A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47C5">
        <w:rPr>
          <w:rFonts w:ascii="Times New Roman" w:hAnsi="Times New Roman"/>
          <w:sz w:val="24"/>
          <w:szCs w:val="24"/>
        </w:rPr>
        <w:t>В результате освоения курса выпускники направления подготовки 44.0</w:t>
      </w:r>
      <w:r>
        <w:rPr>
          <w:rFonts w:ascii="Times New Roman" w:hAnsi="Times New Roman"/>
          <w:sz w:val="24"/>
          <w:szCs w:val="24"/>
        </w:rPr>
        <w:t>3</w:t>
      </w:r>
      <w:r w:rsidRPr="003347C5">
        <w:rPr>
          <w:rFonts w:ascii="Times New Roman" w:hAnsi="Times New Roman"/>
          <w:sz w:val="24"/>
          <w:szCs w:val="24"/>
        </w:rPr>
        <w:t xml:space="preserve">.05 «Педагогическое образование» должны: </w:t>
      </w:r>
    </w:p>
    <w:p w:rsidR="00BF06A3" w:rsidRPr="00355A83" w:rsidRDefault="00BF06A3" w:rsidP="00BF06A3">
      <w:pPr>
        <w:pStyle w:val="21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b/>
          <w:i/>
          <w:sz w:val="24"/>
          <w:szCs w:val="24"/>
        </w:rPr>
        <w:t>знать:</w:t>
      </w:r>
    </w:p>
    <w:p w:rsidR="00BF06A3" w:rsidRPr="00355A83" w:rsidRDefault="00BF06A3" w:rsidP="00BF06A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принципы, условия поведения потребителей и</w:t>
      </w:r>
      <w:r w:rsidRPr="00355A8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55A83">
        <w:rPr>
          <w:rFonts w:ascii="Times New Roman" w:hAnsi="Times New Roman"/>
          <w:sz w:val="24"/>
          <w:szCs w:val="24"/>
        </w:rPr>
        <w:t>фирм на микроэкономическом уровне;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tabs>
          <w:tab w:val="left" w:pos="993"/>
        </w:tabs>
        <w:ind w:firstLine="709"/>
        <w:jc w:val="both"/>
      </w:pPr>
      <w:r w:rsidRPr="00355A83">
        <w:t>− понятийный аппарат дисциплины;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tabs>
          <w:tab w:val="left" w:pos="993"/>
        </w:tabs>
        <w:ind w:firstLine="709"/>
        <w:jc w:val="both"/>
      </w:pPr>
      <w:r w:rsidRPr="00355A83">
        <w:t>− основные экономические институты;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tabs>
          <w:tab w:val="left" w:pos="993"/>
        </w:tabs>
        <w:ind w:firstLine="709"/>
        <w:jc w:val="both"/>
      </w:pPr>
      <w:r w:rsidRPr="00355A83">
        <w:t>− современную ценность, классификацию и сущность ресурсов;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tabs>
          <w:tab w:val="left" w:pos="993"/>
        </w:tabs>
        <w:ind w:firstLine="709"/>
        <w:jc w:val="both"/>
      </w:pPr>
      <w:r w:rsidRPr="00355A83">
        <w:t>− характерные признаки экономического развития хозяйствующих субъектов;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tabs>
          <w:tab w:val="left" w:pos="993"/>
        </w:tabs>
        <w:ind w:firstLine="709"/>
        <w:jc w:val="both"/>
      </w:pPr>
      <w:r w:rsidRPr="00355A83">
        <w:t>− принципы поведения субъектов, порядок взаимоотношений между ними в процессе производства, распределения, обмена, потреблении;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tabs>
          <w:tab w:val="left" w:pos="993"/>
        </w:tabs>
        <w:ind w:firstLine="709"/>
        <w:jc w:val="both"/>
      </w:pPr>
      <w:r w:rsidRPr="00355A83">
        <w:t>− основы взаимоотношений, существующих между производителями и государством на различных рынках;</w:t>
      </w:r>
    </w:p>
    <w:p w:rsidR="00BF06A3" w:rsidRPr="00355A83" w:rsidRDefault="00BF06A3" w:rsidP="00BF06A3">
      <w:pPr>
        <w:tabs>
          <w:tab w:val="left" w:pos="193"/>
          <w:tab w:val="left" w:pos="709"/>
          <w:tab w:val="left" w:pos="851"/>
          <w:tab w:val="left" w:pos="900"/>
          <w:tab w:val="left" w:pos="993"/>
          <w:tab w:val="left" w:pos="1080"/>
        </w:tabs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о существующих экономических взаимосвязях между отдельным субъектом, фирмами и государством.</w:t>
      </w:r>
    </w:p>
    <w:p w:rsidR="00BF06A3" w:rsidRPr="00355A83" w:rsidRDefault="00BF06A3" w:rsidP="00BF06A3">
      <w:pPr>
        <w:pStyle w:val="21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55A83">
        <w:rPr>
          <w:rFonts w:ascii="Times New Roman" w:hAnsi="Times New Roman"/>
          <w:b/>
          <w:i/>
          <w:sz w:val="24"/>
          <w:szCs w:val="24"/>
        </w:rPr>
        <w:t>уметь:</w:t>
      </w:r>
    </w:p>
    <w:p w:rsidR="00BF06A3" w:rsidRPr="00355A83" w:rsidRDefault="00BF06A3" w:rsidP="00BF06A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проводить анализ и оценку экономических процессов, субъектов, явлений;</w:t>
      </w:r>
    </w:p>
    <w:p w:rsidR="00BF06A3" w:rsidRPr="00355A83" w:rsidRDefault="00BF06A3" w:rsidP="00BF06A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оценивать поведение отдельных (атомарных) экономических субъектов рыночной экономики, цены, объем продукции на отдельных рынках; факторы воздействующие на изменение спроса и предложения отдельных товаров;</w:t>
      </w:r>
    </w:p>
    <w:p w:rsidR="00BF06A3" w:rsidRPr="00355A83" w:rsidRDefault="00BF06A3" w:rsidP="00BF06A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выяснять в поведении отдельных индивидов побудительные мотивы распределения ресурсов для достижения альтернативных целей;</w:t>
      </w:r>
    </w:p>
    <w:p w:rsidR="00BF06A3" w:rsidRPr="00355A83" w:rsidRDefault="00BF06A3" w:rsidP="00BF06A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вырабатывать решения, исходя из анализа различных вариантов, в целях повышения эффективности деятельности экономических субъектов;</w:t>
      </w:r>
    </w:p>
    <w:p w:rsidR="00BF06A3" w:rsidRPr="00355A83" w:rsidRDefault="00BF06A3" w:rsidP="00BF06A3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sz w:val="24"/>
          <w:szCs w:val="24"/>
        </w:rPr>
        <w:t>− использовать полученные результаты в целях обоснования планов и управленческих решений.</w:t>
      </w:r>
    </w:p>
    <w:p w:rsidR="00BF06A3" w:rsidRPr="00355A83" w:rsidRDefault="00BF06A3" w:rsidP="00BF06A3">
      <w:pPr>
        <w:pStyle w:val="21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5A83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BF06A3" w:rsidRPr="00355A83" w:rsidRDefault="00BF06A3" w:rsidP="00BF06A3">
      <w:pPr>
        <w:pStyle w:val="a"/>
        <w:numPr>
          <w:ilvl w:val="0"/>
          <w:numId w:val="0"/>
        </w:numPr>
        <w:ind w:firstLine="709"/>
        <w:jc w:val="both"/>
      </w:pPr>
      <w:r w:rsidRPr="00355A83">
        <w:t>− анализа и оценки экономических процессов, субъектов, явлений;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ind w:firstLine="709"/>
        <w:jc w:val="both"/>
      </w:pPr>
      <w:r w:rsidRPr="00355A83">
        <w:t xml:space="preserve">− находить и использовать информацию, необходимую для оценки поведения отдельных экономических субъектов рыночной экономики; цены, объемов продукции на </w:t>
      </w:r>
      <w:r w:rsidRPr="00355A83">
        <w:lastRenderedPageBreak/>
        <w:t>отдельных рынках; факторов, воздействующих на изменение спроса и предложения отдельных товаров;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ind w:firstLine="709"/>
        <w:jc w:val="both"/>
      </w:pPr>
      <w:r w:rsidRPr="00355A83">
        <w:t xml:space="preserve">− </w:t>
      </w:r>
      <w:r w:rsidRPr="00355A83">
        <w:rPr>
          <w:snapToGrid w:val="0"/>
        </w:rPr>
        <w:t xml:space="preserve">определять место и роль отдельных </w:t>
      </w:r>
      <w:r w:rsidRPr="00355A83">
        <w:t>хозяйствующих субъектов</w:t>
      </w:r>
      <w:r w:rsidRPr="00355A83">
        <w:rPr>
          <w:snapToGrid w:val="0"/>
        </w:rPr>
        <w:t xml:space="preserve"> в экономической жизни общества;</w:t>
      </w:r>
    </w:p>
    <w:p w:rsidR="00BF06A3" w:rsidRPr="00355A83" w:rsidRDefault="00BF06A3" w:rsidP="00BF06A3">
      <w:pPr>
        <w:pStyle w:val="a"/>
        <w:numPr>
          <w:ilvl w:val="0"/>
          <w:numId w:val="0"/>
        </w:numPr>
        <w:ind w:firstLine="709"/>
        <w:jc w:val="both"/>
      </w:pPr>
      <w:r w:rsidRPr="00355A83">
        <w:t xml:space="preserve">− пользоваться специальной терминологией, используемой в современной экономической науке; </w:t>
      </w:r>
    </w:p>
    <w:p w:rsidR="00BF06A3" w:rsidRPr="00355A83" w:rsidRDefault="00BF06A3" w:rsidP="00BF06A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355A83">
        <w:rPr>
          <w:rFonts w:ascii="Times New Roman" w:hAnsi="Times New Roman"/>
          <w:sz w:val="24"/>
          <w:szCs w:val="24"/>
        </w:rPr>
        <w:t>− принимать управленческие решения, используя полученные знания</w:t>
      </w:r>
    </w:p>
    <w:p w:rsidR="00BF06A3" w:rsidRPr="00F40202" w:rsidRDefault="00BF06A3" w:rsidP="00BF06A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F06A3" w:rsidRPr="00616093" w:rsidRDefault="00BF06A3" w:rsidP="00BF06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Данн</w:t>
      </w:r>
      <w:r w:rsidR="00582D45">
        <w:rPr>
          <w:rFonts w:ascii="Times New Roman" w:hAnsi="Times New Roman"/>
          <w:sz w:val="24"/>
          <w:szCs w:val="24"/>
        </w:rPr>
        <w:t>ая</w:t>
      </w:r>
      <w:r w:rsidRPr="00616093">
        <w:rPr>
          <w:rFonts w:ascii="Times New Roman" w:hAnsi="Times New Roman"/>
          <w:sz w:val="24"/>
          <w:szCs w:val="24"/>
        </w:rPr>
        <w:t xml:space="preserve"> курс является дисциплиной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616093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>
        <w:rPr>
          <w:rFonts w:ascii="Times New Roman" w:eastAsia="Times New Roman" w:hAnsi="Times New Roman"/>
          <w:sz w:val="24"/>
          <w:szCs w:val="24"/>
        </w:rPr>
        <w:t>Экономическая теория</w:t>
      </w:r>
      <w:r w:rsidRPr="00616093">
        <w:rPr>
          <w:rFonts w:ascii="Times New Roman" w:hAnsi="Times New Roman"/>
          <w:sz w:val="24"/>
          <w:szCs w:val="24"/>
        </w:rPr>
        <w:t xml:space="preserve">» является </w:t>
      </w:r>
      <w:r w:rsidR="006A0990">
        <w:rPr>
          <w:rFonts w:ascii="Times New Roman" w:hAnsi="Times New Roman"/>
          <w:sz w:val="24"/>
          <w:szCs w:val="24"/>
        </w:rPr>
        <w:t>первой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6093">
        <w:rPr>
          <w:rFonts w:ascii="Times New Roman" w:hAnsi="Times New Roman"/>
          <w:sz w:val="24"/>
          <w:szCs w:val="24"/>
        </w:rPr>
        <w:t xml:space="preserve">дисциплиной модуля, изучается параллельно с курсом </w:t>
      </w:r>
      <w:r>
        <w:rPr>
          <w:rFonts w:ascii="Times New Roman" w:hAnsi="Times New Roman"/>
          <w:sz w:val="24"/>
          <w:szCs w:val="24"/>
        </w:rPr>
        <w:t>других дисциплин данного модуля</w:t>
      </w:r>
      <w:r w:rsidR="007C6DE1">
        <w:rPr>
          <w:rFonts w:ascii="Times New Roman" w:hAnsi="Times New Roman"/>
          <w:sz w:val="24"/>
          <w:szCs w:val="24"/>
        </w:rPr>
        <w:t xml:space="preserve"> в</w:t>
      </w:r>
      <w:r w:rsidRPr="006160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616093">
        <w:rPr>
          <w:rFonts w:ascii="Times New Roman" w:hAnsi="Times New Roman"/>
          <w:sz w:val="24"/>
          <w:szCs w:val="24"/>
        </w:rPr>
        <w:t>-м семестр</w:t>
      </w:r>
      <w:r>
        <w:rPr>
          <w:rFonts w:ascii="Times New Roman" w:hAnsi="Times New Roman"/>
          <w:sz w:val="24"/>
          <w:szCs w:val="24"/>
        </w:rPr>
        <w:t>е</w:t>
      </w:r>
      <w:r w:rsidR="007C6DE1">
        <w:rPr>
          <w:rFonts w:ascii="Times New Roman" w:hAnsi="Times New Roman"/>
          <w:sz w:val="24"/>
          <w:szCs w:val="24"/>
        </w:rPr>
        <w:t xml:space="preserve"> </w:t>
      </w:r>
      <w:r w:rsidRPr="00616093">
        <w:rPr>
          <w:rFonts w:ascii="Times New Roman" w:hAnsi="Times New Roman"/>
          <w:sz w:val="24"/>
          <w:szCs w:val="24"/>
        </w:rPr>
        <w:t xml:space="preserve">в объёме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616093">
        <w:rPr>
          <w:rFonts w:ascii="Times New Roman" w:hAnsi="Times New Roman"/>
          <w:sz w:val="24"/>
          <w:szCs w:val="24"/>
        </w:rPr>
        <w:t xml:space="preserve">зачётных единиц. </w:t>
      </w:r>
    </w:p>
    <w:p w:rsidR="00BF06A3" w:rsidRPr="00616093" w:rsidRDefault="00BF06A3" w:rsidP="00BF06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Экономическая теория</w:t>
      </w:r>
      <w:r w:rsidRPr="00616093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 и прохождения учебной практики.</w:t>
      </w: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F06A3" w:rsidRPr="00A13507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92E42">
        <w:rPr>
          <w:rFonts w:ascii="Times New Roman" w:hAnsi="Times New Roman"/>
          <w:i/>
          <w:sz w:val="24"/>
          <w:szCs w:val="24"/>
        </w:rPr>
        <w:t>Целью</w:t>
      </w:r>
      <w:r w:rsidRPr="00A13507">
        <w:rPr>
          <w:rFonts w:ascii="Times New Roman" w:hAnsi="Times New Roman"/>
          <w:sz w:val="24"/>
          <w:szCs w:val="24"/>
        </w:rPr>
        <w:t xml:space="preserve"> освоения дисциплины является изучение в теории и на практике основ функционирования экономических субъектов, экономических отношениях между ними, отдельных рынков. </w:t>
      </w:r>
    </w:p>
    <w:p w:rsidR="00BF06A3" w:rsidRPr="00BC0BE8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92E42">
        <w:rPr>
          <w:rFonts w:ascii="Times New Roman" w:hAnsi="Times New Roman"/>
          <w:i/>
          <w:sz w:val="24"/>
          <w:szCs w:val="24"/>
        </w:rPr>
        <w:t>Задачи</w:t>
      </w:r>
      <w:r w:rsidRPr="00BC0BE8">
        <w:rPr>
          <w:rFonts w:ascii="Times New Roman" w:hAnsi="Times New Roman"/>
          <w:sz w:val="24"/>
          <w:szCs w:val="24"/>
        </w:rPr>
        <w:t xml:space="preserve"> курса: </w:t>
      </w:r>
    </w:p>
    <w:p w:rsidR="00BF06A3" w:rsidRPr="00BC0BE8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BC0BE8">
        <w:rPr>
          <w:rFonts w:ascii="Times New Roman" w:hAnsi="Times New Roman"/>
          <w:sz w:val="24"/>
          <w:szCs w:val="24"/>
        </w:rPr>
        <w:t xml:space="preserve">сформировать у студентов системные знания в области </w:t>
      </w:r>
      <w:r>
        <w:rPr>
          <w:rFonts w:ascii="Times New Roman" w:hAnsi="Times New Roman"/>
          <w:sz w:val="24"/>
          <w:szCs w:val="24"/>
        </w:rPr>
        <w:t>экономики</w:t>
      </w:r>
      <w:r w:rsidRPr="00BC0BE8">
        <w:rPr>
          <w:rFonts w:ascii="Times New Roman" w:hAnsi="Times New Roman"/>
          <w:sz w:val="24"/>
          <w:szCs w:val="24"/>
        </w:rPr>
        <w:t xml:space="preserve">; </w:t>
      </w:r>
    </w:p>
    <w:p w:rsidR="00BF06A3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изучить особенности</w:t>
      </w:r>
      <w:r w:rsidRPr="00AE6B48">
        <w:rPr>
          <w:rFonts w:ascii="Times New Roman" w:hAnsi="Times New Roman"/>
          <w:sz w:val="24"/>
          <w:szCs w:val="24"/>
        </w:rPr>
        <w:t xml:space="preserve"> рыночного поведения субъектов, отношениям между ними в процессе производства, распределения, обмена, потребления;</w:t>
      </w:r>
    </w:p>
    <w:p w:rsidR="00BF06A3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раскрыть </w:t>
      </w:r>
      <w:r w:rsidRPr="00AE6B48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ы</w:t>
      </w:r>
      <w:r w:rsidRPr="00AE6B48">
        <w:rPr>
          <w:rFonts w:ascii="Times New Roman" w:hAnsi="Times New Roman"/>
          <w:sz w:val="24"/>
          <w:szCs w:val="24"/>
        </w:rPr>
        <w:t xml:space="preserve"> обеспечения динамической устойчивости производственных систем;</w:t>
      </w:r>
    </w:p>
    <w:p w:rsidR="00BF06A3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изучить</w:t>
      </w:r>
      <w:r w:rsidRPr="00AE6B48">
        <w:rPr>
          <w:rFonts w:ascii="Times New Roman" w:hAnsi="Times New Roman"/>
          <w:sz w:val="24"/>
          <w:szCs w:val="24"/>
        </w:rPr>
        <w:t xml:space="preserve"> метод</w:t>
      </w:r>
      <w:r>
        <w:rPr>
          <w:rFonts w:ascii="Times New Roman" w:hAnsi="Times New Roman"/>
          <w:sz w:val="24"/>
          <w:szCs w:val="24"/>
        </w:rPr>
        <w:t>ы</w:t>
      </w:r>
      <w:r w:rsidRPr="00AE6B48">
        <w:rPr>
          <w:rFonts w:ascii="Times New Roman" w:hAnsi="Times New Roman"/>
          <w:sz w:val="24"/>
          <w:szCs w:val="24"/>
        </w:rPr>
        <w:t xml:space="preserve"> управления ресурсным потенциалом </w:t>
      </w:r>
      <w:r>
        <w:rPr>
          <w:rFonts w:ascii="Times New Roman" w:hAnsi="Times New Roman"/>
          <w:sz w:val="24"/>
          <w:szCs w:val="24"/>
        </w:rPr>
        <w:t>агентов рыночной экономики</w:t>
      </w:r>
      <w:r w:rsidRPr="00AE6B48">
        <w:rPr>
          <w:rFonts w:ascii="Times New Roman" w:hAnsi="Times New Roman"/>
          <w:sz w:val="24"/>
          <w:szCs w:val="24"/>
        </w:rPr>
        <w:t>;</w:t>
      </w:r>
    </w:p>
    <w:p w:rsidR="00BF06A3" w:rsidRPr="00AE6B48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изучить</w:t>
      </w:r>
      <w:r w:rsidRPr="00AE6B48">
        <w:rPr>
          <w:rFonts w:ascii="Times New Roman" w:hAnsi="Times New Roman"/>
          <w:sz w:val="24"/>
          <w:szCs w:val="24"/>
        </w:rPr>
        <w:t xml:space="preserve"> основ</w:t>
      </w:r>
      <w:r>
        <w:rPr>
          <w:rFonts w:ascii="Times New Roman" w:hAnsi="Times New Roman"/>
          <w:sz w:val="24"/>
          <w:szCs w:val="24"/>
        </w:rPr>
        <w:t>ы</w:t>
      </w:r>
      <w:r w:rsidRPr="00AE6B48">
        <w:rPr>
          <w:rFonts w:ascii="Times New Roman" w:hAnsi="Times New Roman"/>
          <w:sz w:val="24"/>
          <w:szCs w:val="24"/>
        </w:rPr>
        <w:t xml:space="preserve"> анализа и оценки эффективности деятельности </w:t>
      </w:r>
      <w:r>
        <w:rPr>
          <w:rFonts w:ascii="Times New Roman" w:hAnsi="Times New Roman"/>
          <w:sz w:val="24"/>
          <w:szCs w:val="24"/>
        </w:rPr>
        <w:t>субъектов экономических отношений</w:t>
      </w:r>
      <w:r w:rsidRPr="00AE6B48">
        <w:rPr>
          <w:rFonts w:ascii="Times New Roman" w:hAnsi="Times New Roman"/>
          <w:sz w:val="24"/>
          <w:szCs w:val="24"/>
        </w:rPr>
        <w:t>.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BF06A3" w:rsidRPr="00DB597C" w:rsidTr="00BF06A3">
        <w:trPr>
          <w:trHeight w:val="385"/>
        </w:trPr>
        <w:tc>
          <w:tcPr>
            <w:tcW w:w="925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:rsidR="00BF06A3" w:rsidRPr="00A81EA5" w:rsidRDefault="00BF06A3" w:rsidP="00BF06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shd w:val="clear" w:color="000000" w:fill="FFFFFF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F06A3" w:rsidRPr="00DB597C" w:rsidTr="00BF06A3">
        <w:trPr>
          <w:trHeight w:val="331"/>
        </w:trPr>
        <w:tc>
          <w:tcPr>
            <w:tcW w:w="925" w:type="dxa"/>
            <w:vAlign w:val="center"/>
          </w:tcPr>
          <w:p w:rsidR="00BF06A3" w:rsidRPr="00DB597C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C505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</w:tcPr>
          <w:p w:rsidR="00BF06A3" w:rsidRPr="00A6329C" w:rsidRDefault="00BF06A3" w:rsidP="00BF06A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1471" w:type="dxa"/>
          </w:tcPr>
          <w:p w:rsidR="00BF06A3" w:rsidRPr="00DB597C" w:rsidRDefault="00BF06A3" w:rsidP="00261B8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261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</w:tcPr>
          <w:p w:rsidR="00BF06A3" w:rsidRDefault="00BF06A3" w:rsidP="00BF0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</w:t>
            </w:r>
            <w:r>
              <w:rPr>
                <w:rFonts w:ascii="Times New Roman" w:hAnsi="Times New Roman"/>
                <w:sz w:val="24"/>
                <w:szCs w:val="24"/>
              </w:rPr>
              <w:t>знаний в области экономической теории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06A3" w:rsidRPr="00A6329C" w:rsidRDefault="00BF06A3" w:rsidP="00BF06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BF06A3" w:rsidRPr="00221EC9" w:rsidRDefault="00BF06A3" w:rsidP="00BF06A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ОПК.8.1. Демонстрирует специальные научные знания в т.ч. в предметной области;</w:t>
            </w:r>
          </w:p>
          <w:p w:rsidR="00BF06A3" w:rsidRPr="00221EC9" w:rsidRDefault="00BF06A3" w:rsidP="00BF06A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ОПК.8.4. Владеет </w:t>
            </w: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методами научно-педагогического исследования в предметной области;</w:t>
            </w:r>
          </w:p>
          <w:p w:rsidR="00BF06A3" w:rsidRPr="00DB597C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BF06A3" w:rsidRPr="00C068EC" w:rsidRDefault="00BF06A3" w:rsidP="00BF06A3">
            <w:pPr>
              <w:pStyle w:val="af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  <w:r w:rsidR="007C6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06A3" w:rsidRPr="00C068EC" w:rsidRDefault="00BF06A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  <w:r w:rsidR="007C6D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06A3" w:rsidRPr="00DB597C" w:rsidRDefault="007C6DE1" w:rsidP="00BF06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BF06A3" w:rsidRDefault="00BF06A3" w:rsidP="00BF0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108" w:type="dxa"/>
        <w:tblLayout w:type="fixed"/>
        <w:tblLook w:val="0000"/>
      </w:tblPr>
      <w:tblGrid>
        <w:gridCol w:w="3460"/>
        <w:gridCol w:w="1111"/>
        <w:gridCol w:w="836"/>
        <w:gridCol w:w="1525"/>
        <w:gridCol w:w="1250"/>
        <w:gridCol w:w="1388"/>
      </w:tblGrid>
      <w:tr w:rsidR="00BF06A3" w:rsidRPr="00414BB9" w:rsidTr="00261B83">
        <w:trPr>
          <w:trHeight w:val="203"/>
        </w:trPr>
        <w:tc>
          <w:tcPr>
            <w:tcW w:w="3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4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2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Всего часов по дисциплине</w:t>
            </w:r>
          </w:p>
        </w:tc>
      </w:tr>
      <w:tr w:rsidR="00BF06A3" w:rsidRPr="00414BB9" w:rsidTr="00261B83">
        <w:trPr>
          <w:trHeight w:val="533"/>
        </w:trPr>
        <w:tc>
          <w:tcPr>
            <w:tcW w:w="34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14BB9" w:rsidRDefault="00BF06A3" w:rsidP="00BF06A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 xml:space="preserve">Контактная СР (в т.ч. </w:t>
            </w:r>
          </w:p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в ЭИОС)</w:t>
            </w:r>
          </w:p>
        </w:tc>
        <w:tc>
          <w:tcPr>
            <w:tcW w:w="125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F06A3" w:rsidRPr="00414BB9" w:rsidTr="00261B83">
        <w:trPr>
          <w:trHeight w:val="1"/>
        </w:trPr>
        <w:tc>
          <w:tcPr>
            <w:tcW w:w="3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Лекции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Семинары</w:t>
            </w:r>
          </w:p>
        </w:tc>
        <w:tc>
          <w:tcPr>
            <w:tcW w:w="15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414BB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</w:tr>
      <w:tr w:rsidR="00261B83" w:rsidRPr="00414BB9" w:rsidTr="00261B83">
        <w:trPr>
          <w:trHeight w:val="354"/>
        </w:trPr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pStyle w:val="2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414BB9">
              <w:rPr>
                <w:rFonts w:ascii="Times New Roman" w:hAnsi="Times New Roman"/>
                <w:b/>
                <w:color w:val="262626"/>
              </w:rPr>
              <w:t>Раздел 1. Общая экономическая теория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7C6DE1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</w:tr>
      <w:tr w:rsidR="00261B83" w:rsidRPr="00414BB9" w:rsidTr="00261B83">
        <w:trPr>
          <w:trHeight w:val="283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pStyle w:val="a5"/>
              <w:numPr>
                <w:ilvl w:val="1"/>
                <w:numId w:val="18"/>
              </w:numPr>
              <w:spacing w:line="240" w:lineRule="auto"/>
              <w:ind w:left="34" w:firstLine="23"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>Предмет и методы экономической теории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,5</w:t>
            </w:r>
          </w:p>
        </w:tc>
      </w:tr>
      <w:tr w:rsidR="00261B83" w:rsidRPr="00414BB9" w:rsidTr="00261B83">
        <w:trPr>
          <w:trHeight w:val="429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pStyle w:val="a5"/>
              <w:numPr>
                <w:ilvl w:val="1"/>
                <w:numId w:val="18"/>
              </w:numPr>
              <w:spacing w:line="240" w:lineRule="auto"/>
              <w:ind w:left="34" w:firstLine="23"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>Базовые экономические понятия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7C6DE1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4,5</w:t>
            </w:r>
          </w:p>
        </w:tc>
      </w:tr>
      <w:tr w:rsidR="00261B83" w:rsidRPr="00414BB9" w:rsidTr="00261B83">
        <w:trPr>
          <w:trHeight w:val="429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pStyle w:val="a5"/>
              <w:numPr>
                <w:ilvl w:val="1"/>
                <w:numId w:val="18"/>
              </w:numPr>
              <w:spacing w:line="240" w:lineRule="auto"/>
              <w:ind w:left="34" w:firstLine="23"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>Собственность и хозяйствование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5</w:t>
            </w:r>
          </w:p>
        </w:tc>
      </w:tr>
      <w:tr w:rsidR="00261B83" w:rsidRPr="00414BB9" w:rsidTr="00261B83">
        <w:trPr>
          <w:trHeight w:val="1"/>
        </w:trPr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414BB9">
              <w:rPr>
                <w:rFonts w:ascii="Times New Roman" w:hAnsi="Times New Roman"/>
                <w:b/>
                <w:bCs/>
              </w:rPr>
              <w:t>Раздел 2. Микроэкономика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7C6DE1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31</w:t>
            </w:r>
          </w:p>
        </w:tc>
      </w:tr>
      <w:tr w:rsidR="00261B83" w:rsidRPr="00414BB9" w:rsidTr="00261B83">
        <w:trPr>
          <w:trHeight w:val="275"/>
        </w:trPr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2.1. Спрос и предложение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261B83" w:rsidRPr="00414BB9" w:rsidTr="00261B83">
        <w:trPr>
          <w:trHeight w:val="291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2.2. Рациональное поведение потребителя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5</w:t>
            </w:r>
          </w:p>
        </w:tc>
      </w:tr>
      <w:tr w:rsidR="00261B83" w:rsidRPr="00414BB9" w:rsidTr="00261B83">
        <w:trPr>
          <w:trHeight w:val="614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2.3. Производство и производственные отношения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261B83" w:rsidRPr="00414BB9" w:rsidTr="00261B83">
        <w:trPr>
          <w:trHeight w:val="614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2.4. Предприятие как основной субъект экономических отношений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261B83" w:rsidRPr="00414BB9" w:rsidTr="00261B83">
        <w:trPr>
          <w:trHeight w:val="299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2.5. Рынок. Типы рыночных структур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</w:t>
            </w:r>
          </w:p>
        </w:tc>
      </w:tr>
      <w:tr w:rsidR="00261B83" w:rsidRPr="00414BB9" w:rsidTr="00261B83">
        <w:trPr>
          <w:trHeight w:val="614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 xml:space="preserve">2.6. Рынок труда. Распределение доходов.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</w:t>
            </w:r>
          </w:p>
        </w:tc>
      </w:tr>
      <w:tr w:rsidR="00261B83" w:rsidRPr="00414BB9" w:rsidTr="00261B83">
        <w:trPr>
          <w:trHeight w:val="336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2.7. Рынки капитала и земли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261B83" w:rsidRPr="00414BB9" w:rsidTr="00261B83">
        <w:trPr>
          <w:trHeight w:val="1"/>
        </w:trPr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83" w:rsidRPr="00414BB9" w:rsidRDefault="00261B83" w:rsidP="00261B83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414BB9">
              <w:rPr>
                <w:rFonts w:ascii="Times New Roman" w:hAnsi="Times New Roman"/>
                <w:b/>
                <w:bCs/>
              </w:rPr>
              <w:t>Раздел 3. Макроэкономика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7C6DE1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32</w:t>
            </w:r>
          </w:p>
        </w:tc>
      </w:tr>
      <w:tr w:rsidR="00261B83" w:rsidRPr="00414BB9" w:rsidTr="00261B83">
        <w:trPr>
          <w:trHeight w:val="345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3.1. Национальная экономика: структура, показатели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261B83" w:rsidRPr="00414BB9" w:rsidTr="00261B83">
        <w:trPr>
          <w:trHeight w:val="523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>3.2. Совокупный спрос. Совокупное предложение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261B83" w:rsidRPr="00414BB9" w:rsidTr="00261B83">
        <w:trPr>
          <w:trHeight w:val="345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3.3. Равновесие экономической системы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261B83" w:rsidRPr="00414BB9" w:rsidTr="00261B83">
        <w:trPr>
          <w:trHeight w:val="439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3.4. Сбережение и потребление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1B83" w:rsidRPr="00414BB9" w:rsidTr="00261B83">
        <w:trPr>
          <w:trHeight w:val="457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3.5.Макроэкономическая нестабильность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14BB9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,5</w:t>
            </w:r>
          </w:p>
        </w:tc>
      </w:tr>
      <w:tr w:rsidR="00261B83" w:rsidRPr="00414BB9" w:rsidTr="00261B83">
        <w:trPr>
          <w:trHeight w:val="457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lastRenderedPageBreak/>
              <w:t>3.6. Деньги. Денежное обращение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</w:t>
            </w:r>
          </w:p>
        </w:tc>
      </w:tr>
      <w:tr w:rsidR="00261B83" w:rsidRPr="00414BB9" w:rsidTr="00261B83">
        <w:trPr>
          <w:trHeight w:val="251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>3.7. Кредит. Денежно-кредитная политика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3,5</w:t>
            </w:r>
          </w:p>
        </w:tc>
      </w:tr>
      <w:tr w:rsidR="00261B83" w:rsidRPr="00414BB9" w:rsidTr="00261B83">
        <w:trPr>
          <w:trHeight w:val="256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>3.8. Государственный бюджет. Доходы и расходы бюджета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2,5</w:t>
            </w:r>
          </w:p>
        </w:tc>
      </w:tr>
      <w:tr w:rsidR="00261B83" w:rsidRPr="00414BB9" w:rsidTr="00261B83">
        <w:trPr>
          <w:trHeight w:val="256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 xml:space="preserve">3.9. Налоги и налогообложение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261B83" w:rsidRPr="00414BB9" w:rsidTr="00261B83">
        <w:trPr>
          <w:trHeight w:val="256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 xml:space="preserve">3.10.Государственное регулирование экономики России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261B83" w:rsidRPr="00414BB9" w:rsidTr="00261B83">
        <w:trPr>
          <w:trHeight w:val="256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414BB9" w:rsidRDefault="00261B83" w:rsidP="00261B83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14BB9">
              <w:rPr>
                <w:rFonts w:ascii="Times New Roman" w:hAnsi="Times New Roman"/>
                <w:color w:val="262626"/>
              </w:rPr>
              <w:t xml:space="preserve">3.11. Платежный баланс. Валютный курс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61B83" w:rsidRPr="00261B83" w:rsidRDefault="00261B83" w:rsidP="00261B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3A6D2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 w:eastAsia="ru-RU"/>
              </w:rPr>
            </w:pPr>
            <w:r w:rsidRPr="00414BB9">
              <w:rPr>
                <w:rFonts w:ascii="Times New Roman" w:hAnsi="Times New Roman"/>
                <w:lang w:val="en-US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261B83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261B83" w:rsidRPr="008325C1" w:rsidTr="00261B83">
        <w:trPr>
          <w:trHeight w:val="503"/>
        </w:trPr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14BB9">
              <w:rPr>
                <w:rFonts w:ascii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3A6D29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414BB9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14BB9"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61B83" w:rsidRPr="00BF5488" w:rsidRDefault="00261B83" w:rsidP="00261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</w:tr>
    </w:tbl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61B83" w:rsidRDefault="00261B83" w:rsidP="00261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BF06A3" w:rsidRDefault="00BF06A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(5 семестр)</w:t>
      </w:r>
    </w:p>
    <w:tbl>
      <w:tblPr>
        <w:tblW w:w="5227" w:type="pct"/>
        <w:tblInd w:w="-106" w:type="dxa"/>
        <w:tblLayout w:type="fixed"/>
        <w:tblLook w:val="0000"/>
      </w:tblPr>
      <w:tblGrid>
        <w:gridCol w:w="912"/>
        <w:gridCol w:w="1419"/>
        <w:gridCol w:w="1650"/>
        <w:gridCol w:w="1649"/>
        <w:gridCol w:w="1649"/>
        <w:gridCol w:w="1102"/>
        <w:gridCol w:w="829"/>
        <w:gridCol w:w="794"/>
      </w:tblGrid>
      <w:tr w:rsidR="00BF06A3" w:rsidRPr="00F12582" w:rsidTr="00BF06A3">
        <w:trPr>
          <w:trHeight w:val="600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(</w:t>
            </w:r>
            <w:r w:rsidRPr="00F12582">
              <w:rPr>
                <w:rFonts w:ascii="Times New Roman" w:hAnsi="Times New Roman"/>
                <w:lang w:val="en-US" w:eastAsia="ru-RU"/>
              </w:rPr>
              <w:t>min</w:t>
            </w:r>
            <w:r w:rsidRPr="00F12582">
              <w:rPr>
                <w:rFonts w:ascii="Times New Roman" w:hAnsi="Times New Roman"/>
                <w:lang w:eastAsia="ru-RU"/>
              </w:rPr>
              <w:t>-</w:t>
            </w:r>
            <w:r w:rsidRPr="00F12582">
              <w:rPr>
                <w:rFonts w:ascii="Times New Roman" w:hAnsi="Times New Roman"/>
                <w:lang w:val="en-US" w:eastAsia="ru-RU"/>
              </w:rPr>
              <w:t>max</w:t>
            </w:r>
            <w:r w:rsidRPr="00F12582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BF06A3" w:rsidRPr="00F12582" w:rsidTr="00BF06A3">
        <w:trPr>
          <w:trHeight w:val="1098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ОР.2.</w:t>
            </w:r>
            <w:r w:rsidR="00261B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итогового теста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595536" w:rsidP="00BF06A3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BF06A3" w:rsidRPr="00C068E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 с докладом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314CD7" w:rsidRDefault="00BF06A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595536" w:rsidRPr="00F12582" w:rsidTr="00595536">
        <w:trPr>
          <w:trHeight w:val="300"/>
        </w:trPr>
        <w:tc>
          <w:tcPr>
            <w:tcW w:w="91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536" w:rsidRPr="00284446" w:rsidRDefault="00595536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536" w:rsidRPr="00F12582" w:rsidRDefault="00595536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5536" w:rsidRPr="00595536" w:rsidRDefault="00595536" w:rsidP="00BF06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5536" w:rsidRDefault="00595536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5536" w:rsidRDefault="00595536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536" w:rsidRPr="00595536" w:rsidRDefault="00595536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536" w:rsidRPr="00595536" w:rsidRDefault="00595536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1B2CFA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06A3" w:rsidRPr="00F12582" w:rsidTr="00BF06A3">
        <w:trPr>
          <w:trHeight w:val="300"/>
        </w:trPr>
        <w:tc>
          <w:tcPr>
            <w:tcW w:w="2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06A3" w:rsidRPr="00DB597C" w:rsidRDefault="00BF06A3" w:rsidP="00BF06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6A3" w:rsidRPr="00BC0BE8" w:rsidRDefault="00BF06A3" w:rsidP="00BF06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F06A3" w:rsidRDefault="00BF06A3" w:rsidP="00BF06A3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C0BE8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C0BE8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061CC" w:rsidRDefault="00BF06A3" w:rsidP="009061C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EC264F">
        <w:rPr>
          <w:rFonts w:ascii="Times New Roman" w:hAnsi="Times New Roman"/>
          <w:color w:val="000000" w:themeColor="text1"/>
          <w:sz w:val="24"/>
          <w:szCs w:val="24"/>
        </w:rPr>
        <w:t>Журавлева Г.П. и др. Экономическая теория: микроэкономика-1, 2, метаэкономика : учебник / Г.П. Журавлева, В.В. Громыко, М.И. Забелина и др. ; под общ. ред. Г.П. Журавлевой ; Российский экономический университет им. Г.В. Плеханова. - 7-е изд. - М. : Издательско-торговая корпорация «Дашков и К°», 2016. - 936 с. : ил. - Библиогр. в кн. - ISBN 978-5-394-02630-0 ; То же [Электронный ресурс]. - URL:</w:t>
      </w:r>
      <w:r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1" w:history="1">
        <w:r w:rsidRPr="00EC264F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http://biblioclub.ru/index.php?page=book&amp;id=453886</w:t>
        </w:r>
      </w:hyperlink>
    </w:p>
    <w:p w:rsidR="009061CC" w:rsidRPr="009061CC" w:rsidRDefault="009061CC" w:rsidP="009061CC">
      <w:pPr>
        <w:pStyle w:val="a5"/>
        <w:numPr>
          <w:ilvl w:val="0"/>
          <w:numId w:val="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lastRenderedPageBreak/>
        <w:t>Ларионов И.К. и др. Экономическая теория: учебник / И.К. Ларионов, А.Н. Герасин, О.Н. Герасина и др.; под ред. И.К. Ларионова. - М.: Издательско-торговая корпорация «Дашков и К°», 2017. - 408 с.: схем. - (Учебные издания для бакалавров). - Библиогр. в кн. - ISBN 978-5-394-02743-7; То же [Электронный ресурс]. - URL:</w:t>
      </w:r>
      <w:r w:rsidRPr="00CD420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2" w:history="1">
        <w:r w:rsidRPr="00CD4207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http://biblioclub.ru/index.php?page=book&amp;id=450733</w:t>
        </w:r>
      </w:hyperlink>
      <w:r w:rsidRPr="00891C15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9061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F06A3" w:rsidRPr="00EC264F" w:rsidRDefault="00BF06A3" w:rsidP="009061CC">
      <w:pPr>
        <w:pStyle w:val="a5"/>
        <w:numPr>
          <w:ilvl w:val="0"/>
          <w:numId w:val="1"/>
        </w:numPr>
        <w:tabs>
          <w:tab w:val="num" w:pos="0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264F">
        <w:rPr>
          <w:rFonts w:ascii="Times New Roman" w:hAnsi="Times New Roman"/>
          <w:color w:val="000000" w:themeColor="text1"/>
          <w:sz w:val="24"/>
          <w:szCs w:val="24"/>
        </w:rPr>
        <w:t>Шатаева, О.В. Практикум по экономической теории : учебное пособие / О.В. Шатаева, С.А. Шапиро. - М. ; Берлин : Директ-Медиа, 2015. - 144 с. : табл. - Библиогр. в кн. - ISBN 978-5-4475-3672-5 ; То же [Электронный ресурс]. - URL:</w:t>
      </w:r>
      <w:r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3" w:history="1">
        <w:r w:rsidRPr="00EC264F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http://biblioclub.ru/index.php?page=book&amp;id=272222</w:t>
        </w:r>
      </w:hyperlink>
    </w:p>
    <w:p w:rsidR="00BF06A3" w:rsidRPr="00EC264F" w:rsidRDefault="00BF06A3" w:rsidP="009061CC">
      <w:pPr>
        <w:numPr>
          <w:ilvl w:val="0"/>
          <w:numId w:val="1"/>
        </w:numPr>
        <w:tabs>
          <w:tab w:val="num" w:pos="0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264F">
        <w:rPr>
          <w:rFonts w:ascii="Times New Roman" w:hAnsi="Times New Roman"/>
          <w:color w:val="000000" w:themeColor="text1"/>
          <w:sz w:val="24"/>
          <w:szCs w:val="24"/>
        </w:rPr>
        <w:t>Эриашвили Н.Д. Экономическая теория : учебник / под ред. - М. : ЮНИТИ-ДАНА, 2015. - 527 с. : ил. - Библ. в кн. - ISBN 978-5-238-02464-6 ; То же [Электронный ресурс]. - URL:</w:t>
      </w:r>
      <w:r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4" w:history="1">
        <w:r w:rsidRPr="00EC264F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http://biblioclub.ru/index.php?page=book&amp;id=446485</w:t>
        </w:r>
      </w:hyperlink>
    </w:p>
    <w:p w:rsidR="009061CC" w:rsidRDefault="009061CC" w:rsidP="00BF06A3">
      <w:pPr>
        <w:pStyle w:val="a5"/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BF06A3" w:rsidRPr="00EC264F" w:rsidRDefault="00BF06A3" w:rsidP="00BF06A3">
      <w:pPr>
        <w:pStyle w:val="a5"/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C264F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BF06A3" w:rsidRPr="00EC264F" w:rsidRDefault="00BF06A3" w:rsidP="009061CC">
      <w:pPr>
        <w:pStyle w:val="21"/>
        <w:numPr>
          <w:ilvl w:val="0"/>
          <w:numId w:val="20"/>
        </w:numPr>
        <w:tabs>
          <w:tab w:val="num" w:pos="0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264F">
        <w:rPr>
          <w:rFonts w:ascii="Times New Roman" w:hAnsi="Times New Roman"/>
          <w:color w:val="000000" w:themeColor="text1"/>
          <w:sz w:val="24"/>
          <w:szCs w:val="24"/>
        </w:rPr>
        <w:t>Гарина Е.П., Виноградова С.А. Практические задания по экономической теории: Учебно-методическое пособие.  Н. Новгород: ВГИПУ, 2006 125 с.</w:t>
      </w:r>
    </w:p>
    <w:p w:rsidR="00BF06A3" w:rsidRPr="009061CC" w:rsidRDefault="00BF06A3" w:rsidP="009061CC">
      <w:pPr>
        <w:pStyle w:val="a5"/>
        <w:numPr>
          <w:ilvl w:val="0"/>
          <w:numId w:val="20"/>
        </w:num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 w:rsidRPr="009061CC">
        <w:rPr>
          <w:rFonts w:ascii="Times New Roman" w:hAnsi="Times New Roman"/>
          <w:color w:val="000000" w:themeColor="text1"/>
          <w:sz w:val="24"/>
          <w:szCs w:val="24"/>
        </w:rPr>
        <w:t>Ефимова, Е.Г. Экономическая теория в схемах, таблицах, графиках и формулах / Е.Г. Ефимова. - 6-е изд., стер. - М. : Флинта, 2012. - 156 с. : схем., табл., ил. - ISBN 978-5-89349-198-2 ; То же [Электронный ресурс]. - URL:</w:t>
      </w:r>
      <w:r w:rsidRPr="009061C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5" w:history="1">
        <w:r w:rsidRPr="009061CC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http://biblioclub.ru/index.php?page=book&amp;id=461001</w:t>
        </w:r>
      </w:hyperlink>
    </w:p>
    <w:p w:rsidR="009061CC" w:rsidRPr="009061CC" w:rsidRDefault="009061CC" w:rsidP="009061CC">
      <w:pPr>
        <w:pStyle w:val="a5"/>
        <w:numPr>
          <w:ilvl w:val="0"/>
          <w:numId w:val="20"/>
        </w:num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sz w:val="24"/>
          <w:szCs w:val="24"/>
        </w:rPr>
        <w:t>Корниенко, О.В. Экономическая теория: продвинутый курс: [16+] / О.В. Корниенко. – Москва: ФЛИНТА, 2019. – 279 с. : ил., табл., граф. – Режим доступа: по подписке. – URL: </w:t>
      </w:r>
      <w:hyperlink r:id="rId16" w:history="1">
        <w:r w:rsidRPr="001E7BD1">
          <w:rPr>
            <w:rStyle w:val="af6"/>
            <w:rFonts w:ascii="Times New Roman" w:hAnsi="Times New Roman"/>
            <w:sz w:val="24"/>
            <w:szCs w:val="24"/>
          </w:rPr>
          <w:t>https://biblioclub.ru/index.php?page=book&amp;id=603094</w:t>
        </w:r>
      </w:hyperlink>
    </w:p>
    <w:p w:rsidR="009061CC" w:rsidRPr="00EC264F" w:rsidRDefault="009061CC" w:rsidP="009061CC">
      <w:pPr>
        <w:pStyle w:val="a5"/>
        <w:numPr>
          <w:ilvl w:val="0"/>
          <w:numId w:val="20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pple-converted-space"/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C264F">
        <w:rPr>
          <w:rFonts w:ascii="Times New Roman" w:hAnsi="Times New Roman"/>
          <w:color w:val="000000" w:themeColor="text1"/>
          <w:sz w:val="24"/>
          <w:szCs w:val="24"/>
        </w:rPr>
        <w:t>Словарь-справочник по экономической теории : учебное пособие / И.В. Грузков, З.С. Дотдуева, Н.А. Довготько и др. ; под общ. ред. О.Н. Кусакиной. - Ставрополь : ИД «ТЭСЭРА», 2014. - 380 с. - Библиогр. в кн. - ISBN 978-5-906061-48-5 ; То же [Электронный ресурс]. - URL:</w:t>
      </w:r>
      <w:r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7" w:history="1">
        <w:r w:rsidRPr="00EC264F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http://biblioclub.ru/index.php?page=book&amp;id=277436</w:t>
        </w:r>
      </w:hyperlink>
      <w:r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9061CC" w:rsidRPr="009061CC" w:rsidRDefault="009061CC" w:rsidP="009061CC">
      <w:pPr>
        <w:pStyle w:val="a5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F06A3" w:rsidRPr="00EC264F" w:rsidRDefault="00BF06A3" w:rsidP="00BF06A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C264F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061CC" w:rsidRPr="001B171D" w:rsidRDefault="00595536" w:rsidP="009061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F06A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9061CC" w:rsidRPr="001B171D">
        <w:rPr>
          <w:rFonts w:ascii="Times New Roman" w:hAnsi="Times New Roman"/>
          <w:sz w:val="24"/>
          <w:szCs w:val="24"/>
        </w:rPr>
        <w:t>Экономическая теория: микроэкономика / под ред. В.Б. Мантусова; Российская таможенная академия. – Москва: Юнити, 2020. – 193 с.: табл. – Режим доступа: по подписке. – URL: https://biblioclub.ru/index.php?page=book&amp;id=573111 </w:t>
      </w:r>
    </w:p>
    <w:p w:rsidR="00BF06A3" w:rsidRPr="00EC264F" w:rsidRDefault="00BF06A3" w:rsidP="00BF06A3">
      <w:pPr>
        <w:pStyle w:val="af8"/>
        <w:tabs>
          <w:tab w:val="num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F06A3" w:rsidRDefault="00BF06A3" w:rsidP="00BF06A3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F209A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4"/>
        <w:tblW w:w="9747" w:type="dxa"/>
        <w:tblLayout w:type="fixed"/>
        <w:tblLook w:val="04A0"/>
      </w:tblPr>
      <w:tblGrid>
        <w:gridCol w:w="4219"/>
        <w:gridCol w:w="5528"/>
      </w:tblGrid>
      <w:tr w:rsidR="00BF06A3" w:rsidTr="00BF06A3">
        <w:tc>
          <w:tcPr>
            <w:tcW w:w="4219" w:type="dxa"/>
          </w:tcPr>
          <w:p w:rsidR="00BF06A3" w:rsidRDefault="00BF06A3" w:rsidP="00BF06A3">
            <w:pPr>
              <w:tabs>
                <w:tab w:val="num" w:pos="0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hyperlink r:id="rId18" w:history="1">
              <w:r w:rsidRPr="00513B7B">
                <w:rPr>
                  <w:rStyle w:val="af6"/>
                  <w:rFonts w:ascii="Times New Roman" w:hAnsi="Times New Roman"/>
                  <w:sz w:val="24"/>
                  <w:szCs w:val="24"/>
                  <w:lang w:eastAsia="ru-RU" w:bidi="he-IL"/>
                </w:rPr>
                <w:t>https://biblioclub.ru/index.php?page=book_red&amp;id=453886&amp;sr=1</w:t>
              </w:r>
            </w:hyperlink>
          </w:p>
        </w:tc>
        <w:tc>
          <w:tcPr>
            <w:tcW w:w="5528" w:type="dxa"/>
          </w:tcPr>
          <w:p w:rsidR="00BF06A3" w:rsidRDefault="00BF06A3" w:rsidP="00BF06A3">
            <w:pPr>
              <w:tabs>
                <w:tab w:val="num" w:pos="0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Экономическая теория : Микроэкономика-1, 2, мезоэкономика: учебник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</w:t>
            </w: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Под общей редакцией: Журавлева Г. П.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</w:t>
            </w: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Издательство: Издательско-торговая корпорация «Дашков и К°», 2016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– 936 с.</w:t>
            </w:r>
          </w:p>
        </w:tc>
      </w:tr>
      <w:tr w:rsidR="00BF06A3" w:rsidTr="00BF06A3">
        <w:tc>
          <w:tcPr>
            <w:tcW w:w="4219" w:type="dxa"/>
          </w:tcPr>
          <w:p w:rsidR="00BF06A3" w:rsidRDefault="00C57DA7" w:rsidP="00BF06A3">
            <w:pPr>
              <w:tabs>
                <w:tab w:val="num" w:pos="0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hyperlink r:id="rId19" w:history="1">
              <w:r w:rsidR="00BF06A3" w:rsidRPr="00513B7B">
                <w:rPr>
                  <w:rStyle w:val="af6"/>
                  <w:rFonts w:ascii="Times New Roman" w:hAnsi="Times New Roman"/>
                  <w:sz w:val="24"/>
                  <w:szCs w:val="24"/>
                  <w:lang w:eastAsia="ru-RU" w:bidi="he-IL"/>
                </w:rPr>
                <w:t>https://biblioclub.ru/index.php?page=book_red&amp;id=446485&amp;sr=1</w:t>
              </w:r>
            </w:hyperlink>
          </w:p>
        </w:tc>
        <w:tc>
          <w:tcPr>
            <w:tcW w:w="5528" w:type="dxa"/>
          </w:tcPr>
          <w:p w:rsidR="00BF06A3" w:rsidRDefault="00BF06A3" w:rsidP="00BF06A3">
            <w:pPr>
              <w:tabs>
                <w:tab w:val="num" w:pos="0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Экономическая теория: учебник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</w:t>
            </w: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Под редакцией: Эриашвили Н. Д.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</w:t>
            </w:r>
            <w:r w:rsidRPr="00DF209A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Издательство: ЮНИТИ-ДАНА, 2015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– 527с</w:t>
            </w:r>
          </w:p>
        </w:tc>
      </w:tr>
    </w:tbl>
    <w:p w:rsidR="00BF06A3" w:rsidRPr="00BC0BE8" w:rsidRDefault="00BF06A3" w:rsidP="00BF06A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eastAsia="ru-RU" w:bidi="he-IL"/>
        </w:rPr>
      </w:pPr>
    </w:p>
    <w:p w:rsidR="00BF06A3" w:rsidRPr="00BC0BE8" w:rsidRDefault="00BF06A3" w:rsidP="00BF06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F06A3" w:rsidRPr="00BC0BE8" w:rsidRDefault="00BF06A3" w:rsidP="00BF06A3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C0BE8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F06A3" w:rsidRPr="00BC0BE8" w:rsidRDefault="00BF06A3" w:rsidP="00BF06A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5536" w:rsidRPr="00DB597C" w:rsidRDefault="00595536" w:rsidP="00595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5536" w:rsidRPr="00DB597C" w:rsidRDefault="00595536" w:rsidP="00595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95536" w:rsidRDefault="00595536" w:rsidP="00595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95536" w:rsidRPr="007B66C9" w:rsidRDefault="00595536" w:rsidP="00595536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595536" w:rsidRPr="00DF3950" w:rsidRDefault="00595536" w:rsidP="005955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595536" w:rsidRDefault="00595536" w:rsidP="00595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595536" w:rsidRDefault="00595536" w:rsidP="00595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8"/>
        <w:gridCol w:w="6822"/>
      </w:tblGrid>
      <w:tr w:rsidR="00595536" w:rsidRPr="00D654DF" w:rsidTr="00595536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36" w:rsidRPr="00D654DF" w:rsidRDefault="00595536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36" w:rsidRPr="00D654DF" w:rsidRDefault="00595536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95536" w:rsidRPr="00D654DF" w:rsidTr="00595536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36" w:rsidRPr="00D654DF" w:rsidRDefault="00595536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36" w:rsidRPr="00D654DF" w:rsidRDefault="00595536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95536" w:rsidRPr="00D654DF" w:rsidTr="00595536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36" w:rsidRPr="00D654DF" w:rsidRDefault="00595536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536" w:rsidRPr="00D654DF" w:rsidRDefault="00595536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595536" w:rsidRDefault="00595536" w:rsidP="005955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536" w:rsidRPr="00D654DF" w:rsidRDefault="00595536" w:rsidP="005955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075"/>
      </w:tblGrid>
      <w:tr w:rsidR="00595536" w:rsidRPr="00D654DF" w:rsidTr="00595536">
        <w:trPr>
          <w:trHeight w:val="261"/>
        </w:trPr>
        <w:tc>
          <w:tcPr>
            <w:tcW w:w="2531" w:type="dxa"/>
          </w:tcPr>
          <w:p w:rsidR="00595536" w:rsidRPr="00D654DF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75" w:type="dxa"/>
          </w:tcPr>
          <w:p w:rsidR="00595536" w:rsidRPr="00D654DF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595536" w:rsidRPr="00D654DF" w:rsidTr="00595536">
        <w:trPr>
          <w:trHeight w:val="261"/>
        </w:trPr>
        <w:tc>
          <w:tcPr>
            <w:tcW w:w="2531" w:type="dxa"/>
          </w:tcPr>
          <w:p w:rsidR="00595536" w:rsidRPr="005C685A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Project</w:t>
            </w:r>
          </w:p>
        </w:tc>
        <w:tc>
          <w:tcPr>
            <w:tcW w:w="7075" w:type="dxa"/>
          </w:tcPr>
          <w:p w:rsidR="00595536" w:rsidRPr="00D654DF" w:rsidRDefault="00C57DA7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tooltip="Компьютерная программа" w:history="1">
              <w:r w:rsidR="00595536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595536" w:rsidRPr="005C685A">
                <w:rPr>
                  <w:rFonts w:ascii="Times New Roman" w:hAnsi="Times New Roman"/>
                  <w:sz w:val="24"/>
                  <w:szCs w:val="24"/>
                </w:rPr>
                <w:t>рограмма</w:t>
              </w:r>
            </w:hyperlink>
            <w:r w:rsidR="00595536" w:rsidRPr="005C685A">
              <w:rPr>
                <w:rFonts w:ascii="Times New Roman" w:hAnsi="Times New Roman"/>
                <w:sz w:val="24"/>
                <w:szCs w:val="24"/>
              </w:rPr>
              <w:t> управления </w:t>
            </w:r>
            <w:hyperlink r:id="rId21" w:history="1">
              <w:r w:rsidR="00595536" w:rsidRPr="005C685A">
                <w:rPr>
                  <w:rFonts w:ascii="Times New Roman" w:hAnsi="Times New Roman"/>
                  <w:sz w:val="24"/>
                  <w:szCs w:val="24"/>
                </w:rPr>
                <w:t>проектами</w:t>
              </w:r>
            </w:hyperlink>
          </w:p>
        </w:tc>
      </w:tr>
      <w:tr w:rsidR="00595536" w:rsidRPr="00D654DF" w:rsidTr="00595536">
        <w:trPr>
          <w:trHeight w:val="275"/>
        </w:trPr>
        <w:tc>
          <w:tcPr>
            <w:tcW w:w="2531" w:type="dxa"/>
          </w:tcPr>
          <w:p w:rsidR="00595536" w:rsidRPr="005C685A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75" w:type="dxa"/>
          </w:tcPr>
          <w:p w:rsidR="00595536" w:rsidRPr="00D654DF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595536" w:rsidRPr="00D654DF" w:rsidTr="00595536">
        <w:trPr>
          <w:trHeight w:val="261"/>
        </w:trPr>
        <w:tc>
          <w:tcPr>
            <w:tcW w:w="2531" w:type="dxa"/>
          </w:tcPr>
          <w:p w:rsidR="00595536" w:rsidRPr="005C685A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595536" w:rsidRPr="00D654DF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595536" w:rsidRPr="00D654DF" w:rsidTr="00595536">
        <w:trPr>
          <w:trHeight w:val="261"/>
        </w:trPr>
        <w:tc>
          <w:tcPr>
            <w:tcW w:w="2531" w:type="dxa"/>
          </w:tcPr>
          <w:p w:rsidR="00595536" w:rsidRPr="005C685A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</w:p>
        </w:tc>
        <w:tc>
          <w:tcPr>
            <w:tcW w:w="7075" w:type="dxa"/>
          </w:tcPr>
          <w:p w:rsidR="00595536" w:rsidRPr="00896768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  <w:tr w:rsidR="00595536" w:rsidRPr="00D654DF" w:rsidTr="00595536">
        <w:trPr>
          <w:trHeight w:val="261"/>
        </w:trPr>
        <w:tc>
          <w:tcPr>
            <w:tcW w:w="2531" w:type="dxa"/>
          </w:tcPr>
          <w:p w:rsidR="00595536" w:rsidRPr="00896768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SQL Server</w:t>
            </w:r>
          </w:p>
        </w:tc>
        <w:tc>
          <w:tcPr>
            <w:tcW w:w="7075" w:type="dxa"/>
          </w:tcPr>
          <w:p w:rsidR="00595536" w:rsidRPr="00896768" w:rsidRDefault="00595536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С</w:t>
            </w:r>
            <w:hyperlink r:id="rId22" w:history="1">
              <w:r w:rsidRPr="00290ABE">
                <w:rPr>
                  <w:rFonts w:ascii="Times New Roman" w:hAnsi="Times New Roman"/>
                  <w:sz w:val="24"/>
                  <w:szCs w:val="24"/>
                </w:rPr>
                <w:t>истема управления реляционными базами данных </w:t>
              </w:r>
            </w:hyperlink>
          </w:p>
        </w:tc>
      </w:tr>
    </w:tbl>
    <w:p w:rsidR="00BF06A3" w:rsidRPr="00DB597C" w:rsidRDefault="00BF06A3" w:rsidP="00BF0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06A3" w:rsidRPr="00DB597C" w:rsidRDefault="00BF06A3" w:rsidP="00BF06A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F06A3" w:rsidRPr="00DB597C" w:rsidRDefault="00BF06A3" w:rsidP="00BF06A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06A3" w:rsidRPr="00DB597C" w:rsidRDefault="00BF06A3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F06A3" w:rsidRPr="003A3C88" w:rsidRDefault="00BF06A3" w:rsidP="00BF06A3">
      <w:pPr>
        <w:pageBreakBefore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3C8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</w:t>
      </w:r>
      <w:r w:rsidRPr="003A3C88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BF06A3" w:rsidRPr="00942BD1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2BD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Мировая экономика</w:t>
      </w:r>
      <w:r w:rsidRPr="00942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F06A3" w:rsidRPr="00DB597C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F06A3" w:rsidRPr="00446A3D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Курс </w:t>
      </w:r>
      <w:r w:rsidRPr="006338B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6338B0">
        <w:rPr>
          <w:rFonts w:ascii="Times New Roman" w:eastAsia="Times New Roman" w:hAnsi="Times New Roman"/>
          <w:sz w:val="24"/>
          <w:szCs w:val="24"/>
        </w:rPr>
        <w:t>Мировая экономика</w:t>
      </w:r>
      <w:r w:rsidRPr="006338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Pr="006338B0">
        <w:rPr>
          <w:rFonts w:ascii="Times New Roman" w:hAnsi="Times New Roman"/>
          <w:sz w:val="24"/>
          <w:szCs w:val="24"/>
        </w:rPr>
        <w:t>как и другие</w:t>
      </w:r>
      <w:r w:rsidRPr="00446A3D">
        <w:rPr>
          <w:rFonts w:ascii="Times New Roman" w:hAnsi="Times New Roman"/>
          <w:sz w:val="24"/>
          <w:szCs w:val="24"/>
        </w:rPr>
        <w:t xml:space="preserve"> дисциплины модуля, направлен на формирование профессиональной готовности к реализации трудовых действий, установленных Профес</w:t>
      </w:r>
      <w:r w:rsidR="006A0990">
        <w:rPr>
          <w:rFonts w:ascii="Times New Roman" w:hAnsi="Times New Roman"/>
          <w:sz w:val="24"/>
          <w:szCs w:val="24"/>
        </w:rPr>
        <w:t xml:space="preserve">сиональным стандартом педагога </w:t>
      </w:r>
      <w:r w:rsidR="009061CC">
        <w:rPr>
          <w:rFonts w:ascii="Times New Roman" w:hAnsi="Times New Roman"/>
          <w:sz w:val="24"/>
          <w:szCs w:val="24"/>
        </w:rPr>
        <w:t xml:space="preserve">и </w:t>
      </w:r>
      <w:r w:rsidRPr="00446A3D">
        <w:rPr>
          <w:rFonts w:ascii="Times New Roman" w:hAnsi="Times New Roman"/>
          <w:sz w:val="24"/>
          <w:szCs w:val="24"/>
        </w:rPr>
        <w:t>общепрофессиональных компетенций ФГОС высшего образования направления подготовки «</w:t>
      </w:r>
      <w:r w:rsidRPr="00446A3D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446A3D">
        <w:rPr>
          <w:rFonts w:ascii="Times New Roman" w:hAnsi="Times New Roman"/>
          <w:sz w:val="24"/>
          <w:szCs w:val="24"/>
        </w:rPr>
        <w:t>».</w:t>
      </w:r>
    </w:p>
    <w:p w:rsidR="00BF06A3" w:rsidRPr="00446A3D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9061CC" w:rsidRDefault="009061CC" w:rsidP="009061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066F44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ОПК-8.</w:t>
      </w:r>
    </w:p>
    <w:p w:rsidR="009061CC" w:rsidRPr="006A0990" w:rsidRDefault="009061CC" w:rsidP="009061CC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ОПК.8.1. Демонстрирует специальные научные знания в т.ч. в предметной области;</w:t>
      </w:r>
    </w:p>
    <w:p w:rsidR="009061CC" w:rsidRPr="006A0990" w:rsidRDefault="009061CC" w:rsidP="009061CC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ОПК.8.4. Владеет методами научно-педагогического ис</w:t>
      </w:r>
      <w:r>
        <w:rPr>
          <w:rFonts w:ascii="Times New Roman" w:hAnsi="Times New Roman"/>
          <w:color w:val="000000" w:themeColor="text1"/>
          <w:sz w:val="24"/>
          <w:szCs w:val="24"/>
        </w:rPr>
        <w:t>следования в предметной области.</w:t>
      </w:r>
    </w:p>
    <w:p w:rsidR="00BF06A3" w:rsidRPr="00446A3D" w:rsidRDefault="00BF06A3" w:rsidP="00BF06A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44.03.05 «Педагогическое образование» должны: </w:t>
      </w:r>
    </w:p>
    <w:p w:rsidR="00BF06A3" w:rsidRDefault="00BF06A3" w:rsidP="00BF06A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495">
        <w:rPr>
          <w:rFonts w:ascii="Times New Roman" w:eastAsia="Calibri" w:hAnsi="Times New Roman" w:cs="Times New Roman"/>
          <w:b/>
          <w:sz w:val="24"/>
          <w:szCs w:val="24"/>
        </w:rPr>
        <w:t>Знать</w:t>
      </w:r>
      <w:r w:rsidRPr="00491495">
        <w:rPr>
          <w:rFonts w:ascii="Times New Roman" w:eastAsia="Calibri" w:hAnsi="Times New Roman" w:cs="Times New Roman"/>
          <w:sz w:val="24"/>
          <w:szCs w:val="24"/>
        </w:rPr>
        <w:t xml:space="preserve"> структуру и закономерности развития мирового хозяйства, состояние экономики отдельных стран мира, систему современных международных экономических отношений и их основные формы, основные методы государственного и межгосударственного регулирования МЭО, национальные законодательно-правовые акты, а также межгосударственные соглашения в области регулирования МЭО; </w:t>
      </w:r>
    </w:p>
    <w:p w:rsidR="00BF06A3" w:rsidRDefault="00BF06A3" w:rsidP="00BF06A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495">
        <w:rPr>
          <w:rFonts w:ascii="Times New Roman" w:eastAsia="Calibri" w:hAnsi="Times New Roman" w:cs="Times New Roman"/>
          <w:b/>
          <w:sz w:val="24"/>
          <w:szCs w:val="24"/>
        </w:rPr>
        <w:t xml:space="preserve">Уметь </w:t>
      </w:r>
      <w:r w:rsidRPr="00491495">
        <w:rPr>
          <w:rFonts w:ascii="Times New Roman" w:eastAsia="Calibri" w:hAnsi="Times New Roman" w:cs="Times New Roman"/>
          <w:sz w:val="24"/>
          <w:szCs w:val="24"/>
        </w:rPr>
        <w:t xml:space="preserve">анализировать состояние мировых рынков (товаров и услуг, рабочей силы, капитала, валюты); осуществлять отбор статистических данных о состоянии мирохозяйственных связей на основе статистических сборников и научных публикаций, использовать систему знаний о формах и направлениях международных экономических отношений для проведения анализа целесообразности и эффективности участия субъектов МЭО во внешнеэкономической деятельности; делать выводы о тенденциях изменений мирового развития для принятия соответствующих управленческих решений. </w:t>
      </w:r>
    </w:p>
    <w:p w:rsidR="00BF06A3" w:rsidRPr="00491495" w:rsidRDefault="00BF06A3" w:rsidP="00BF06A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495">
        <w:rPr>
          <w:rFonts w:ascii="Times New Roman" w:eastAsia="Calibri" w:hAnsi="Times New Roman" w:cs="Times New Roman"/>
          <w:b/>
          <w:sz w:val="24"/>
          <w:szCs w:val="24"/>
        </w:rPr>
        <w:t>Владеть</w:t>
      </w:r>
      <w:r w:rsidRPr="00491495">
        <w:rPr>
          <w:rFonts w:ascii="Times New Roman" w:eastAsia="Calibri" w:hAnsi="Times New Roman" w:cs="Times New Roman"/>
          <w:sz w:val="24"/>
          <w:szCs w:val="24"/>
        </w:rPr>
        <w:t xml:space="preserve"> навыками проведения расчетов социально-экономических показателей, характеризующих внешнеэкономическую деятельность отдельных стран; навыками восприятия международной и национальной информации 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9149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F06A3" w:rsidRPr="00F40202" w:rsidRDefault="00BF06A3" w:rsidP="00BF06A3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82D45" w:rsidRPr="00616093" w:rsidRDefault="00582D45" w:rsidP="00582D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Данн</w:t>
      </w:r>
      <w:r>
        <w:rPr>
          <w:rFonts w:ascii="Times New Roman" w:hAnsi="Times New Roman"/>
          <w:sz w:val="24"/>
          <w:szCs w:val="24"/>
        </w:rPr>
        <w:t>ая</w:t>
      </w:r>
      <w:r w:rsidRPr="00616093">
        <w:rPr>
          <w:rFonts w:ascii="Times New Roman" w:hAnsi="Times New Roman"/>
          <w:sz w:val="24"/>
          <w:szCs w:val="24"/>
        </w:rPr>
        <w:t xml:space="preserve"> курс является дисциплиной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616093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>
        <w:rPr>
          <w:rFonts w:ascii="Times New Roman" w:eastAsia="Times New Roman" w:hAnsi="Times New Roman"/>
          <w:sz w:val="24"/>
          <w:szCs w:val="24"/>
        </w:rPr>
        <w:t>Мировая экономика</w:t>
      </w:r>
      <w:r w:rsidRPr="00616093">
        <w:rPr>
          <w:rFonts w:ascii="Times New Roman" w:hAnsi="Times New Roman"/>
          <w:sz w:val="24"/>
          <w:szCs w:val="24"/>
        </w:rPr>
        <w:t xml:space="preserve">» является </w:t>
      </w:r>
      <w:r>
        <w:rPr>
          <w:rFonts w:ascii="Times New Roman" w:hAnsi="Times New Roman"/>
          <w:sz w:val="24"/>
          <w:szCs w:val="24"/>
        </w:rPr>
        <w:t xml:space="preserve">второй </w:t>
      </w:r>
      <w:r w:rsidRPr="00616093">
        <w:rPr>
          <w:rFonts w:ascii="Times New Roman" w:hAnsi="Times New Roman"/>
          <w:sz w:val="24"/>
          <w:szCs w:val="24"/>
        </w:rPr>
        <w:t xml:space="preserve">дисциплиной модуля, изучается параллельно с курсом </w:t>
      </w:r>
      <w:r>
        <w:rPr>
          <w:rFonts w:ascii="Times New Roman" w:hAnsi="Times New Roman"/>
          <w:sz w:val="24"/>
          <w:szCs w:val="24"/>
        </w:rPr>
        <w:t>других дисциплин данного модуля в</w:t>
      </w:r>
      <w:r w:rsidRPr="006160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616093">
        <w:rPr>
          <w:rFonts w:ascii="Times New Roman" w:hAnsi="Times New Roman"/>
          <w:sz w:val="24"/>
          <w:szCs w:val="24"/>
        </w:rPr>
        <w:t>-м семестр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616093">
        <w:rPr>
          <w:rFonts w:ascii="Times New Roman" w:hAnsi="Times New Roman"/>
          <w:sz w:val="24"/>
          <w:szCs w:val="24"/>
        </w:rPr>
        <w:t xml:space="preserve">в объёме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616093">
        <w:rPr>
          <w:rFonts w:ascii="Times New Roman" w:hAnsi="Times New Roman"/>
          <w:sz w:val="24"/>
          <w:szCs w:val="24"/>
        </w:rPr>
        <w:t xml:space="preserve">зачётных единиц. </w:t>
      </w:r>
    </w:p>
    <w:p w:rsidR="00BF06A3" w:rsidRPr="00616093" w:rsidRDefault="00BF06A3" w:rsidP="00BF06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Мировая экономика</w:t>
      </w:r>
      <w:r w:rsidRPr="00616093">
        <w:rPr>
          <w:rFonts w:ascii="Times New Roman" w:hAnsi="Times New Roman"/>
          <w:sz w:val="24"/>
          <w:szCs w:val="24"/>
        </w:rPr>
        <w:t>» логически связана с дисциплинами модуля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16093">
        <w:rPr>
          <w:rFonts w:ascii="Times New Roman" w:hAnsi="Times New Roman"/>
          <w:sz w:val="24"/>
          <w:szCs w:val="24"/>
        </w:rPr>
        <w:t>Освоение данной дисциплины является базой для последующего изучения дисциплин модулей предметной подготовки и прохождения учебной практики.</w:t>
      </w: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F06A3" w:rsidRDefault="00BF06A3" w:rsidP="00BF06A3">
      <w:pPr>
        <w:pStyle w:val="2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46A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6A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46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6A3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D7EC9">
        <w:rPr>
          <w:rFonts w:ascii="Times New Roman" w:hAnsi="Times New Roman"/>
          <w:sz w:val="24"/>
          <w:szCs w:val="24"/>
        </w:rPr>
        <w:t>сформировать у студентов целостно</w:t>
      </w:r>
      <w:r>
        <w:rPr>
          <w:rFonts w:ascii="Times New Roman" w:hAnsi="Times New Roman"/>
          <w:sz w:val="24"/>
          <w:szCs w:val="24"/>
        </w:rPr>
        <w:t>е представление о механизме, ос</w:t>
      </w:r>
      <w:r w:rsidRPr="008D7EC9">
        <w:rPr>
          <w:rFonts w:ascii="Times New Roman" w:hAnsi="Times New Roman"/>
          <w:sz w:val="24"/>
          <w:szCs w:val="24"/>
        </w:rPr>
        <w:t>новных тенденциях и перспекти</w:t>
      </w:r>
      <w:r>
        <w:rPr>
          <w:rFonts w:ascii="Times New Roman" w:hAnsi="Times New Roman"/>
          <w:sz w:val="24"/>
          <w:szCs w:val="24"/>
        </w:rPr>
        <w:t xml:space="preserve">вах развития мировой экономики. </w:t>
      </w:r>
      <w:r w:rsidRPr="008D7EC9">
        <w:rPr>
          <w:rFonts w:ascii="Times New Roman" w:hAnsi="Times New Roman"/>
          <w:sz w:val="24"/>
          <w:szCs w:val="24"/>
        </w:rPr>
        <w:t xml:space="preserve">При этом студент должен понимать многообразие социально- экономических и политических </w:t>
      </w:r>
      <w:r w:rsidRPr="008D7EC9">
        <w:rPr>
          <w:rFonts w:ascii="Times New Roman" w:hAnsi="Times New Roman"/>
          <w:sz w:val="24"/>
          <w:szCs w:val="24"/>
        </w:rPr>
        <w:lastRenderedPageBreak/>
        <w:t>процессов, происходящих в современном мире, видеть их связь с другими процессами, происходящими в обществе.</w:t>
      </w:r>
    </w:p>
    <w:p w:rsidR="00BF06A3" w:rsidRPr="00446A3D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495">
        <w:rPr>
          <w:rFonts w:ascii="Times New Roman" w:hAnsi="Times New Roman"/>
          <w:sz w:val="24"/>
          <w:szCs w:val="24"/>
        </w:rPr>
        <w:t>- сформировать у слушателей комплекс теоретических и</w:t>
      </w:r>
      <w:r>
        <w:rPr>
          <w:rFonts w:ascii="Times New Roman" w:hAnsi="Times New Roman"/>
          <w:sz w:val="24"/>
          <w:szCs w:val="24"/>
        </w:rPr>
        <w:t xml:space="preserve"> прикладных знаний о связях хо</w:t>
      </w:r>
      <w:r w:rsidRPr="00491495">
        <w:rPr>
          <w:rFonts w:ascii="Times New Roman" w:hAnsi="Times New Roman"/>
          <w:sz w:val="24"/>
          <w:szCs w:val="24"/>
        </w:rPr>
        <w:t xml:space="preserve">зяйствующих субъектов отдельных стран, групп стран </w:t>
      </w:r>
      <w:r>
        <w:rPr>
          <w:rFonts w:ascii="Times New Roman" w:hAnsi="Times New Roman"/>
          <w:sz w:val="24"/>
          <w:szCs w:val="24"/>
        </w:rPr>
        <w:t>и регионов по производству и об</w:t>
      </w:r>
      <w:r w:rsidRPr="00491495">
        <w:rPr>
          <w:rFonts w:ascii="Times New Roman" w:hAnsi="Times New Roman"/>
          <w:sz w:val="24"/>
          <w:szCs w:val="24"/>
        </w:rPr>
        <w:t xml:space="preserve">мену в международном масштабе товарами, услугами, капиталом, рабочей силой; 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495">
        <w:rPr>
          <w:rFonts w:ascii="Times New Roman" w:hAnsi="Times New Roman"/>
          <w:sz w:val="24"/>
          <w:szCs w:val="24"/>
        </w:rPr>
        <w:t xml:space="preserve">- акцентировать внимание </w:t>
      </w:r>
      <w:r>
        <w:rPr>
          <w:rFonts w:ascii="Times New Roman" w:hAnsi="Times New Roman"/>
          <w:sz w:val="24"/>
          <w:szCs w:val="24"/>
        </w:rPr>
        <w:t>обучающихся</w:t>
      </w:r>
      <w:r w:rsidRPr="00491495">
        <w:rPr>
          <w:rFonts w:ascii="Times New Roman" w:hAnsi="Times New Roman"/>
          <w:sz w:val="24"/>
          <w:szCs w:val="24"/>
        </w:rPr>
        <w:t xml:space="preserve"> на изучении актуальных процессов, происходящих в мировом хозяйстве и международных экономических отношениях, на выявление их сущности, взаимосвязей и взаимозависимостей; 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495">
        <w:rPr>
          <w:rFonts w:ascii="Times New Roman" w:hAnsi="Times New Roman"/>
          <w:sz w:val="24"/>
          <w:szCs w:val="24"/>
        </w:rPr>
        <w:t xml:space="preserve">- ориентировать </w:t>
      </w:r>
      <w:r>
        <w:rPr>
          <w:rFonts w:ascii="Times New Roman" w:hAnsi="Times New Roman"/>
          <w:sz w:val="24"/>
          <w:szCs w:val="24"/>
        </w:rPr>
        <w:t>обучающихся</w:t>
      </w:r>
      <w:r w:rsidRPr="00491495">
        <w:rPr>
          <w:rFonts w:ascii="Times New Roman" w:hAnsi="Times New Roman"/>
          <w:sz w:val="24"/>
          <w:szCs w:val="24"/>
        </w:rPr>
        <w:t xml:space="preserve"> на овладение современными</w:t>
      </w:r>
      <w:r>
        <w:rPr>
          <w:rFonts w:ascii="Times New Roman" w:hAnsi="Times New Roman"/>
          <w:sz w:val="24"/>
          <w:szCs w:val="24"/>
        </w:rPr>
        <w:t xml:space="preserve"> методами анализа и оценки мно</w:t>
      </w:r>
      <w:r w:rsidRPr="00491495">
        <w:rPr>
          <w:rFonts w:ascii="Times New Roman" w:hAnsi="Times New Roman"/>
          <w:sz w:val="24"/>
          <w:szCs w:val="24"/>
        </w:rPr>
        <w:t>гогранных и сложных явлений мирохозяйственных отношений;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495">
        <w:rPr>
          <w:rFonts w:ascii="Times New Roman" w:hAnsi="Times New Roman"/>
          <w:sz w:val="24"/>
          <w:szCs w:val="24"/>
        </w:rPr>
        <w:t xml:space="preserve"> - подготовить </w:t>
      </w:r>
      <w:r>
        <w:rPr>
          <w:rFonts w:ascii="Times New Roman" w:hAnsi="Times New Roman"/>
          <w:sz w:val="24"/>
          <w:szCs w:val="24"/>
        </w:rPr>
        <w:t>обучающихся</w:t>
      </w:r>
      <w:r w:rsidRPr="00491495">
        <w:rPr>
          <w:rFonts w:ascii="Times New Roman" w:hAnsi="Times New Roman"/>
          <w:sz w:val="24"/>
          <w:szCs w:val="24"/>
        </w:rPr>
        <w:t xml:space="preserve"> к самостоятельной работе по оценке получаемой информации, ее отбору, обобщению и анализу, выработке обоснованных выводов и практическому их использованию в своей профессиональной деятельности; 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495">
        <w:rPr>
          <w:rFonts w:ascii="Times New Roman" w:hAnsi="Times New Roman"/>
          <w:sz w:val="24"/>
          <w:szCs w:val="24"/>
        </w:rPr>
        <w:t>- анализ и интерпретация показателей, характеризующ</w:t>
      </w:r>
      <w:r>
        <w:rPr>
          <w:rFonts w:ascii="Times New Roman" w:hAnsi="Times New Roman"/>
          <w:sz w:val="24"/>
          <w:szCs w:val="24"/>
        </w:rPr>
        <w:t>их социально-экономические про</w:t>
      </w:r>
      <w:r w:rsidRPr="00491495">
        <w:rPr>
          <w:rFonts w:ascii="Times New Roman" w:hAnsi="Times New Roman"/>
          <w:sz w:val="24"/>
          <w:szCs w:val="24"/>
        </w:rPr>
        <w:t>цес</w:t>
      </w:r>
      <w:r>
        <w:rPr>
          <w:rFonts w:ascii="Times New Roman" w:hAnsi="Times New Roman"/>
          <w:sz w:val="24"/>
          <w:szCs w:val="24"/>
        </w:rPr>
        <w:t>сы и явления на микро- и макро</w:t>
      </w:r>
      <w:r w:rsidRPr="00491495">
        <w:rPr>
          <w:rFonts w:ascii="Times New Roman" w:hAnsi="Times New Roman"/>
          <w:sz w:val="24"/>
          <w:szCs w:val="24"/>
        </w:rPr>
        <w:t>уровне как в России, так и за рубежом.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1495">
        <w:rPr>
          <w:rFonts w:ascii="Times New Roman" w:hAnsi="Times New Roman"/>
          <w:sz w:val="24"/>
          <w:szCs w:val="24"/>
        </w:rPr>
        <w:t xml:space="preserve"> - поиск информации по полученному заданию, сбор и анализ данных, необходимых для проведения конкретных экономических расчетов; - подготовка информационных обзоров, аналитических отчетов.</w:t>
      </w:r>
    </w:p>
    <w:p w:rsidR="00BF06A3" w:rsidRPr="00491495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BF06A3" w:rsidRPr="00DB597C" w:rsidTr="00BF06A3">
        <w:trPr>
          <w:trHeight w:val="385"/>
        </w:trPr>
        <w:tc>
          <w:tcPr>
            <w:tcW w:w="925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:rsidR="00BF06A3" w:rsidRPr="00A81EA5" w:rsidRDefault="00BF06A3" w:rsidP="00BF06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shd w:val="clear" w:color="000000" w:fill="FFFFFF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B574B" w:rsidRPr="00DB597C" w:rsidTr="00582D45">
        <w:trPr>
          <w:trHeight w:val="385"/>
        </w:trPr>
        <w:tc>
          <w:tcPr>
            <w:tcW w:w="925" w:type="dxa"/>
            <w:vAlign w:val="center"/>
          </w:tcPr>
          <w:p w:rsidR="009B574B" w:rsidRPr="00DB597C" w:rsidRDefault="009B574B" w:rsidP="009B57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C505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</w:tcPr>
          <w:p w:rsidR="009B574B" w:rsidRPr="00A6329C" w:rsidRDefault="009B574B" w:rsidP="009B574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1471" w:type="dxa"/>
          </w:tcPr>
          <w:p w:rsidR="009B574B" w:rsidRPr="00DB597C" w:rsidRDefault="009B574B" w:rsidP="00582D45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582D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82D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</w:tcPr>
          <w:p w:rsidR="009B574B" w:rsidRDefault="009B574B" w:rsidP="009B57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</w:t>
            </w:r>
            <w:r>
              <w:rPr>
                <w:rFonts w:ascii="Times New Roman" w:hAnsi="Times New Roman"/>
                <w:sz w:val="24"/>
                <w:szCs w:val="24"/>
              </w:rPr>
              <w:t>знаний в области мировой экономики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74B" w:rsidRPr="00A6329C" w:rsidRDefault="009B574B" w:rsidP="009B57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9B574B" w:rsidRPr="00221EC9" w:rsidRDefault="009B574B" w:rsidP="009B574B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ОПК.8.1. Демонстрирует специальные научные знания в т.ч. в предметной области;</w:t>
            </w:r>
          </w:p>
          <w:p w:rsidR="009B574B" w:rsidRPr="00221EC9" w:rsidRDefault="009B574B" w:rsidP="009B574B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ОПК.8.4. Владеет методами научно-педагогического исследования в предметной области;</w:t>
            </w:r>
          </w:p>
          <w:p w:rsidR="009B574B" w:rsidRPr="00DB597C" w:rsidRDefault="009B574B" w:rsidP="009B5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9B574B" w:rsidRPr="004F5295" w:rsidRDefault="009B574B" w:rsidP="009B5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F529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для оценки эссе</w:t>
            </w:r>
          </w:p>
          <w:p w:rsidR="009B574B" w:rsidRPr="004F5295" w:rsidRDefault="009B574B" w:rsidP="009B57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95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контрольной работы</w:t>
            </w:r>
          </w:p>
          <w:p w:rsidR="009B574B" w:rsidRDefault="009B574B" w:rsidP="009B5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95">
              <w:rPr>
                <w:rFonts w:ascii="Times New Roman" w:hAnsi="Times New Roman"/>
                <w:sz w:val="24"/>
                <w:szCs w:val="24"/>
              </w:rPr>
              <w:t>Форма для оценки доклада</w:t>
            </w:r>
          </w:p>
          <w:p w:rsidR="009B574B" w:rsidRPr="00A81EA5" w:rsidRDefault="009B574B" w:rsidP="009B5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BF06A3" w:rsidRDefault="00BF06A3" w:rsidP="00BF0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574B" w:rsidRDefault="009B574B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574B" w:rsidRDefault="009B574B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574B" w:rsidRDefault="009B574B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574B" w:rsidRDefault="009B574B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30" w:type="pct"/>
        <w:tblInd w:w="-106" w:type="dxa"/>
        <w:tblLayout w:type="fixed"/>
        <w:tblLook w:val="0000"/>
      </w:tblPr>
      <w:tblGrid>
        <w:gridCol w:w="4494"/>
        <w:gridCol w:w="831"/>
        <w:gridCol w:w="888"/>
        <w:gridCol w:w="1378"/>
        <w:gridCol w:w="1203"/>
        <w:gridCol w:w="833"/>
      </w:tblGrid>
      <w:tr w:rsidR="00BF06A3" w:rsidRPr="00446A3D" w:rsidTr="00BF06A3">
        <w:trPr>
          <w:trHeight w:val="203"/>
        </w:trPr>
        <w:tc>
          <w:tcPr>
            <w:tcW w:w="4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F06A3" w:rsidRPr="00446A3D" w:rsidTr="00BF06A3">
        <w:trPr>
          <w:trHeight w:val="533"/>
        </w:trPr>
        <w:tc>
          <w:tcPr>
            <w:tcW w:w="4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06A3" w:rsidRPr="00446A3D" w:rsidTr="00BF06A3">
        <w:trPr>
          <w:trHeight w:val="1"/>
        </w:trPr>
        <w:tc>
          <w:tcPr>
            <w:tcW w:w="4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практ.раб.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6338B0" w:rsidRDefault="00582D45" w:rsidP="00582D45">
            <w:pPr>
              <w:pStyle w:val="a5"/>
              <w:numPr>
                <w:ilvl w:val="1"/>
                <w:numId w:val="22"/>
              </w:numPr>
              <w:tabs>
                <w:tab w:val="left" w:pos="390"/>
              </w:tabs>
              <w:spacing w:line="240" w:lineRule="auto"/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экономика: структура, тенденции, показатели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8D7EC9" w:rsidRDefault="00582D45" w:rsidP="00582D45">
            <w:pPr>
              <w:pStyle w:val="a5"/>
              <w:numPr>
                <w:ilvl w:val="1"/>
                <w:numId w:val="22"/>
              </w:numPr>
              <w:tabs>
                <w:tab w:val="left" w:pos="390"/>
              </w:tabs>
              <w:spacing w:line="240" w:lineRule="auto"/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Глобализация мировой экономики и глобальные проблемы современности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tabs>
                <w:tab w:val="left" w:pos="390"/>
              </w:tabs>
              <w:spacing w:line="240" w:lineRule="auto"/>
              <w:ind w:left="-36" w:firstLine="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</w:rPr>
              <w:t>Транснациональные организации и особые экономические зоны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8D7EC9" w:rsidRDefault="00582D45" w:rsidP="00582D45">
            <w:pPr>
              <w:pStyle w:val="a5"/>
              <w:numPr>
                <w:ilvl w:val="1"/>
                <w:numId w:val="22"/>
              </w:numPr>
              <w:tabs>
                <w:tab w:val="left" w:pos="390"/>
              </w:tabs>
              <w:spacing w:line="240" w:lineRule="auto"/>
              <w:ind w:left="-36"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Теневая экономика: показатели, причины и последствия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Международные экономические отношения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Международная торговля товарами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Международная миграция рабочей силы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Международное движение капитала: формы, масштабы, основные участки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Интеграционные объединения в мировой экономике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2.5.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Международня валютная система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2.6.</w:t>
            </w:r>
            <w:r>
              <w:rPr>
                <w:rFonts w:ascii="Times New Roman" w:hAnsi="Times New Roman"/>
                <w:sz w:val="24"/>
                <w:szCs w:val="24"/>
              </w:rPr>
              <w:t>Платежный баланс, золотовалютные резервы, стабилизационный фонд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2.7.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Международные экономические организации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82D45" w:rsidRPr="00446A3D" w:rsidTr="00BF06A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2.8.</w:t>
            </w:r>
            <w:r>
              <w:rPr>
                <w:rFonts w:ascii="Times New Roman" w:hAnsi="Times New Roman"/>
                <w:sz w:val="24"/>
                <w:szCs w:val="24"/>
              </w:rPr>
              <w:t>Россия в международных отношениях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82D45" w:rsidRPr="00446A3D" w:rsidTr="00BF06A3">
        <w:trPr>
          <w:trHeight w:val="616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Россия и всемирные торговые организации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582D45" w:rsidP="00582D4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D45" w:rsidRPr="00446A3D" w:rsidRDefault="00765103" w:rsidP="00582D4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F06A3" w:rsidRPr="00446A3D" w:rsidTr="00BF06A3">
        <w:trPr>
          <w:trHeight w:val="357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582D45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446A3D" w:rsidRDefault="00582D45" w:rsidP="00BF0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F06A3" w:rsidRPr="00274088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>исследовательских з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аданий,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BF06A3" w:rsidRDefault="00BF06A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103" w:rsidRDefault="0076510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103" w:rsidRDefault="0076510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103" w:rsidRDefault="0076510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103" w:rsidRDefault="0076510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103" w:rsidRDefault="0076510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5103" w:rsidRDefault="0076510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(5 семестр)</w:t>
      </w:r>
    </w:p>
    <w:tbl>
      <w:tblPr>
        <w:tblW w:w="5227" w:type="pct"/>
        <w:tblInd w:w="-106" w:type="dxa"/>
        <w:tblLayout w:type="fixed"/>
        <w:tblLook w:val="0000"/>
      </w:tblPr>
      <w:tblGrid>
        <w:gridCol w:w="912"/>
        <w:gridCol w:w="1419"/>
        <w:gridCol w:w="1650"/>
        <w:gridCol w:w="1649"/>
        <w:gridCol w:w="1649"/>
        <w:gridCol w:w="1102"/>
        <w:gridCol w:w="829"/>
        <w:gridCol w:w="794"/>
      </w:tblGrid>
      <w:tr w:rsidR="00BF06A3" w:rsidRPr="00F12582" w:rsidTr="00BF06A3">
        <w:trPr>
          <w:trHeight w:val="600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(</w:t>
            </w:r>
            <w:r w:rsidRPr="00F12582">
              <w:rPr>
                <w:rFonts w:ascii="Times New Roman" w:hAnsi="Times New Roman"/>
                <w:lang w:val="en-US" w:eastAsia="ru-RU"/>
              </w:rPr>
              <w:t>min</w:t>
            </w:r>
            <w:r w:rsidRPr="00F12582">
              <w:rPr>
                <w:rFonts w:ascii="Times New Roman" w:hAnsi="Times New Roman"/>
                <w:lang w:eastAsia="ru-RU"/>
              </w:rPr>
              <w:t>-</w:t>
            </w:r>
            <w:r w:rsidRPr="00F12582">
              <w:rPr>
                <w:rFonts w:ascii="Times New Roman" w:hAnsi="Times New Roman"/>
                <w:lang w:val="en-US" w:eastAsia="ru-RU"/>
              </w:rPr>
              <w:t>max</w:t>
            </w:r>
            <w:r w:rsidRPr="00F12582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765103" w:rsidRPr="00F12582" w:rsidTr="00BF06A3">
        <w:trPr>
          <w:trHeight w:val="300"/>
        </w:trPr>
        <w:tc>
          <w:tcPr>
            <w:tcW w:w="91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F12582" w:rsidRDefault="00765103" w:rsidP="00765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ОР.2.2.1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67793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</w:tr>
      <w:tr w:rsidR="00765103" w:rsidRPr="00F12582" w:rsidTr="00BF06A3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теста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F12582" w:rsidRDefault="00765103" w:rsidP="00BF06A3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C068E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65103" w:rsidRPr="00F12582" w:rsidTr="00BF06A3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314CD7" w:rsidRDefault="0076510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65103" w:rsidRPr="00F12582" w:rsidTr="000D1AF1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 с докладом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F12582" w:rsidRDefault="0076510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65103" w:rsidRPr="00F12582" w:rsidTr="00BF06A3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284446" w:rsidRDefault="0076510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314CD7" w:rsidRDefault="0076510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5103" w:rsidRPr="005C3C11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1B2CFA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06A3" w:rsidRPr="00F12582" w:rsidTr="00BF06A3">
        <w:trPr>
          <w:trHeight w:val="300"/>
        </w:trPr>
        <w:tc>
          <w:tcPr>
            <w:tcW w:w="2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06A3" w:rsidRPr="00DB597C" w:rsidRDefault="00BF06A3" w:rsidP="00BF06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F06A3" w:rsidRPr="00465BCC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65BCC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465BCC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BF06A3" w:rsidRPr="00465BCC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1. Делятицкая, А.В. Мировая экономика : учебное пособие / А.В. Делятицкая ; Российский государственный университет правосудия. - Москва : РГУП, 2018. - 92 с. : табл. - Бибилиогр.: с. 84-86. - ISBN 978-5-93916-667-6 ; То же [Электронный ресурс]. - URL: </w:t>
      </w:r>
      <w:hyperlink r:id="rId23" w:history="1">
        <w:r w:rsidRPr="00465BCC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http://biblioclub.ru/index.php?page=book&amp;id=560816</w:t>
        </w:r>
      </w:hyperlink>
      <w:r w:rsidRPr="00465BCC">
        <w:rPr>
          <w:rStyle w:val="af6"/>
          <w:rFonts w:ascii="Times New Roman" w:hAnsi="Times New Roman"/>
          <w:color w:val="000000" w:themeColor="text1"/>
          <w:sz w:val="24"/>
          <w:szCs w:val="24"/>
        </w:rPr>
        <w:t>.</w:t>
      </w:r>
    </w:p>
    <w:p w:rsidR="00BF06A3" w:rsidRPr="00465BCC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2. Макроэкономика. Основы мировой экономики : учебное пособие / С.А. Шапиро, О.В. Шатаева, Е.А. Марыганова и др. - Москва ; Берлин : Директ-Медиа, 2015. - 272 с. : ил., табл. - Библиогр. в кн. - ISBN 978-5-4475-3677-0 ; То же [Электронный ресурс]. - URL: </w:t>
      </w:r>
      <w:hyperlink r:id="rId24" w:history="1">
        <w:r w:rsidRPr="00465BCC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http://biblioclub.ru/index.php?page=book&amp;id=272220</w:t>
        </w:r>
      </w:hyperlink>
      <w:r w:rsidRPr="00465BCC">
        <w:rPr>
          <w:rStyle w:val="af6"/>
          <w:rFonts w:ascii="Times New Roman" w:hAnsi="Times New Roman"/>
          <w:color w:val="000000" w:themeColor="text1"/>
          <w:sz w:val="24"/>
          <w:szCs w:val="24"/>
        </w:rPr>
        <w:t>.</w:t>
      </w:r>
    </w:p>
    <w:p w:rsidR="00BF06A3" w:rsidRPr="00465BCC" w:rsidRDefault="00BF06A3" w:rsidP="00BF06A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3. Щербанина Ю.А. Мировая экономика : учебник / под ред.. - 4-е изд., перераб. и доп. - М. : Юнити-Дана, 2015. - 519 с. : табл., граф., схемы - Библиогр. в кн. - ISBN 978-5-238-02262-8 ; То же [Электронный ресурс]. - URL:</w:t>
      </w:r>
      <w:r w:rsidRPr="00465BC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5" w:history="1">
        <w:r w:rsidRPr="00465BCC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http://biblioclub.ru/index.php?page=book&amp;id=115041</w:t>
        </w:r>
      </w:hyperlink>
      <w:r w:rsidRPr="00465BCC">
        <w:rPr>
          <w:rStyle w:val="af6"/>
          <w:rFonts w:ascii="Times New Roman" w:hAnsi="Times New Roman"/>
          <w:color w:val="000000" w:themeColor="text1"/>
          <w:sz w:val="24"/>
          <w:szCs w:val="24"/>
        </w:rPr>
        <w:t>.</w:t>
      </w:r>
    </w:p>
    <w:p w:rsidR="00BF06A3" w:rsidRPr="00465BCC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F06A3" w:rsidRPr="00465BCC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65BCC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BF06A3" w:rsidRPr="00465BCC" w:rsidRDefault="00BF06A3" w:rsidP="00BF06A3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Ломакин, В.К. Мировая экономика : учебник / В.К. Ломакин. - 4-е изд., перераб. и доп. - М. : Юнити-Дана, 2015. - 671 с. : табл., граф. - (Золотой фонд российских учебников). - Библиогр. в кн. - ISBN 978-5-238-02157-7 ; То же [Электронный ресурс]. - URL:</w:t>
      </w:r>
      <w:r w:rsidRPr="00465BC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26" w:history="1">
        <w:r w:rsidRPr="00465BCC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http://biblioclub.ru/index.php?page=book&amp;id=115040</w:t>
        </w:r>
      </w:hyperlink>
      <w:r w:rsidRPr="00465BCC">
        <w:rPr>
          <w:rStyle w:val="af6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65BC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F06A3" w:rsidRPr="00465BCC" w:rsidRDefault="00BF06A3" w:rsidP="00BF06A3">
      <w:pPr>
        <w:pStyle w:val="a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lastRenderedPageBreak/>
        <w:t>Мировая экономика и международные экономические отношения : учебное пособие / Н.В. Банникова, Н.В. Воробьева, Д.О. Грачева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2017. - 112 с. : ил. - Библиогр. в кн. - ISBN 978-5-9596-1388-4 ; То же [Электронный ресурс]. - URL: </w:t>
      </w:r>
      <w:hyperlink r:id="rId27" w:history="1">
        <w:r w:rsidRPr="00465BCC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http://biblioclub.ru/index.php?page=book&amp;id=484914</w:t>
        </w:r>
      </w:hyperlink>
      <w:r w:rsidRPr="00465BCC">
        <w:rPr>
          <w:rStyle w:val="af6"/>
          <w:rFonts w:ascii="Times New Roman" w:hAnsi="Times New Roman" w:cs="Times New Roman"/>
          <w:color w:val="000000" w:themeColor="text1"/>
          <w:sz w:val="24"/>
          <w:szCs w:val="24"/>
          <w:u w:val="none"/>
        </w:rPr>
        <w:t>.</w:t>
      </w:r>
      <w:r w:rsidRPr="00465BC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BF06A3" w:rsidRPr="00465BCC" w:rsidRDefault="00BF06A3" w:rsidP="00BF06A3">
      <w:pPr>
        <w:pStyle w:val="a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Экономика : учебник / М.А. Лукашенко, А.Р. Алавердов, Д.В. Безнощенко и др. - Москва : Синергия, 2018. - Ч. 2. - 384 с. : табл., схем., ил. - (Общеобразовательная подготовка в колледжах). - Библиогр. в кн. - ISBN 978-5-4257-0268-5 ; То же [Электронный ресурс]. - URL: </w:t>
      </w:r>
      <w:hyperlink r:id="rId28" w:history="1">
        <w:r w:rsidRPr="00465BCC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http://biblioclub.ru/index.php?page=book&amp;id=495818</w:t>
        </w:r>
      </w:hyperlink>
    </w:p>
    <w:p w:rsidR="00BF06A3" w:rsidRPr="00465BCC" w:rsidRDefault="00BF06A3" w:rsidP="00BF06A3">
      <w:pPr>
        <w:pStyle w:val="a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Григорьев, Л.М. Мировая экономика в начале XXI века : учебное пособие / Л.М. Григорьев ; науч. рук. Л.М. Григорьев. - Москва : Директ-Медиа, 2013. - 928 с. : ил. - ISBN 978-5-4458-4895-0; То же [Электронный ресурс]. - URL: </w:t>
      </w:r>
      <w:hyperlink r:id="rId29" w:history="1">
        <w:r w:rsidRPr="00465BCC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http://biblioclub.ru/index.php?page=book&amp;id=221321</w:t>
        </w:r>
      </w:hyperlink>
      <w:r w:rsidRPr="00465BC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F06A3" w:rsidRPr="00465BCC" w:rsidRDefault="00BF06A3" w:rsidP="00BF06A3">
      <w:pPr>
        <w:pStyle w:val="a5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5BCC">
        <w:rPr>
          <w:rFonts w:ascii="Times New Roman" w:hAnsi="Times New Roman"/>
          <w:color w:val="000000" w:themeColor="text1"/>
          <w:sz w:val="24"/>
          <w:szCs w:val="24"/>
        </w:rPr>
        <w:t>Шипкова, О.Т. Практикум по курсу «Мировая экономика» : учебное пособие / О.Т. Шипкова, О.В. Шатаева. - Москва ; Берлин : Директ-Медиа, 2015. - 98 с. : табл., ил. - Библиогр. в кн. - ISBN 978-5-4475-5870-3 ; То же [Электронный ресурс]. - URL: </w:t>
      </w:r>
      <w:hyperlink r:id="rId30" w:history="1">
        <w:r w:rsidRPr="00465BCC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http://biblioclub.ru/index.php?page=book&amp;id=428522</w:t>
        </w:r>
      </w:hyperlink>
      <w:r w:rsidRPr="00465BCC">
        <w:rPr>
          <w:rStyle w:val="af6"/>
          <w:rFonts w:ascii="Times New Roman" w:hAnsi="Times New Roman" w:cs="Times New Roman"/>
          <w:color w:val="000000" w:themeColor="text1"/>
          <w:sz w:val="24"/>
          <w:szCs w:val="24"/>
          <w:u w:val="none"/>
        </w:rPr>
        <w:t>.</w:t>
      </w:r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25FF0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4"/>
        <w:tblW w:w="0" w:type="auto"/>
        <w:tblLayout w:type="fixed"/>
        <w:tblLook w:val="04A0"/>
      </w:tblPr>
      <w:tblGrid>
        <w:gridCol w:w="3510"/>
        <w:gridCol w:w="6379"/>
      </w:tblGrid>
      <w:tr w:rsidR="00BF06A3" w:rsidTr="00BF06A3">
        <w:tc>
          <w:tcPr>
            <w:tcW w:w="3510" w:type="dxa"/>
          </w:tcPr>
          <w:p w:rsidR="00BF06A3" w:rsidRDefault="00C57DA7" w:rsidP="00BF0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31" w:history="1">
              <w:r w:rsidR="00BF06A3" w:rsidRPr="00513B7B">
                <w:rPr>
                  <w:rStyle w:val="af6"/>
                  <w:rFonts w:ascii="Times New Roman" w:hAnsi="Times New Roman"/>
                  <w:sz w:val="24"/>
                  <w:szCs w:val="24"/>
                  <w:lang w:eastAsia="ru-RU" w:bidi="he-IL"/>
                </w:rPr>
                <w:t>https://biblioclub.ru/index.php?page=book_red&amp;id=115041&amp;sr=1</w:t>
              </w:r>
            </w:hyperlink>
          </w:p>
        </w:tc>
        <w:tc>
          <w:tcPr>
            <w:tcW w:w="6379" w:type="dxa"/>
          </w:tcPr>
          <w:p w:rsidR="00BF06A3" w:rsidRDefault="00BF06A3" w:rsidP="00BF0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25FF0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Мировая экономика: учебник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</w:t>
            </w:r>
            <w:r w:rsidRPr="00525FF0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Редактор: Щербанин Юрий Алексеевич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</w:t>
            </w:r>
            <w:r w:rsidRPr="00525FF0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Издательство: Юнити-Дана, 2015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 – 519с</w:t>
            </w:r>
          </w:p>
        </w:tc>
      </w:tr>
    </w:tbl>
    <w:p w:rsidR="00BF06A3" w:rsidRDefault="00BF06A3" w:rsidP="00BF06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F06A3" w:rsidRDefault="00BF06A3" w:rsidP="00BF06A3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765103" w:rsidRPr="00DB597C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5103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5103" w:rsidRPr="007B66C9" w:rsidRDefault="00765103" w:rsidP="00765103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765103" w:rsidRPr="00DF3950" w:rsidRDefault="00765103" w:rsidP="007651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765103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765103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8"/>
        <w:gridCol w:w="6822"/>
      </w:tblGrid>
      <w:tr w:rsidR="00765103" w:rsidRPr="00D654DF" w:rsidTr="00156EEB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65103" w:rsidRPr="00D654DF" w:rsidTr="00156EEB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765103" w:rsidRPr="00D654DF" w:rsidTr="00156EEB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765103" w:rsidRDefault="00765103" w:rsidP="007651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103" w:rsidRPr="00D654DF" w:rsidRDefault="00765103" w:rsidP="007651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075"/>
      </w:tblGrid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75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Project</w:t>
            </w:r>
          </w:p>
        </w:tc>
        <w:tc>
          <w:tcPr>
            <w:tcW w:w="7075" w:type="dxa"/>
          </w:tcPr>
          <w:p w:rsidR="00765103" w:rsidRPr="00D654DF" w:rsidRDefault="00C57DA7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2" w:tooltip="Компьютерная программа" w:history="1">
              <w:r w:rsidR="00765103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765103" w:rsidRPr="005C685A">
                <w:rPr>
                  <w:rFonts w:ascii="Times New Roman" w:hAnsi="Times New Roman"/>
                  <w:sz w:val="24"/>
                  <w:szCs w:val="24"/>
                </w:rPr>
                <w:t>рограмма</w:t>
              </w:r>
            </w:hyperlink>
            <w:r w:rsidR="00765103" w:rsidRPr="005C685A">
              <w:rPr>
                <w:rFonts w:ascii="Times New Roman" w:hAnsi="Times New Roman"/>
                <w:sz w:val="24"/>
                <w:szCs w:val="24"/>
              </w:rPr>
              <w:t> управления </w:t>
            </w:r>
            <w:hyperlink r:id="rId33" w:history="1">
              <w:r w:rsidR="00765103" w:rsidRPr="005C685A">
                <w:rPr>
                  <w:rFonts w:ascii="Times New Roman" w:hAnsi="Times New Roman"/>
                  <w:sz w:val="24"/>
                  <w:szCs w:val="24"/>
                </w:rPr>
                <w:t>проектами</w:t>
              </w:r>
            </w:hyperlink>
          </w:p>
        </w:tc>
      </w:tr>
      <w:tr w:rsidR="00765103" w:rsidRPr="00D654DF" w:rsidTr="00156EEB">
        <w:trPr>
          <w:trHeight w:val="275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75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</w:p>
        </w:tc>
        <w:tc>
          <w:tcPr>
            <w:tcW w:w="7075" w:type="dxa"/>
          </w:tcPr>
          <w:p w:rsidR="00765103" w:rsidRPr="00896768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896768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SQL Server</w:t>
            </w:r>
          </w:p>
        </w:tc>
        <w:tc>
          <w:tcPr>
            <w:tcW w:w="7075" w:type="dxa"/>
          </w:tcPr>
          <w:p w:rsidR="00765103" w:rsidRPr="00896768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С</w:t>
            </w:r>
            <w:hyperlink r:id="rId34" w:history="1">
              <w:r w:rsidRPr="00290ABE">
                <w:rPr>
                  <w:rFonts w:ascii="Times New Roman" w:hAnsi="Times New Roman"/>
                  <w:sz w:val="24"/>
                  <w:szCs w:val="24"/>
                </w:rPr>
                <w:t>истема управления реляционными базами данных </w:t>
              </w:r>
            </w:hyperlink>
          </w:p>
        </w:tc>
      </w:tr>
    </w:tbl>
    <w:p w:rsidR="00BF06A3" w:rsidRPr="00DB597C" w:rsidRDefault="00BF06A3" w:rsidP="00BF06A3">
      <w:pPr>
        <w:pageBreakBefore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Pr="00595536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F06A3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4055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C4055B">
        <w:rPr>
          <w:rFonts w:ascii="Times New Roman" w:eastAsia="Times New Roman" w:hAnsi="Times New Roman"/>
          <w:b/>
          <w:sz w:val="24"/>
          <w:szCs w:val="24"/>
        </w:rPr>
        <w:t>Бизнес-планирование</w:t>
      </w:r>
      <w:r w:rsidRPr="00C4055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BF06A3" w:rsidRPr="00DB597C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F06A3" w:rsidRPr="00066F44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38C">
        <w:rPr>
          <w:rFonts w:ascii="Times New Roman" w:hAnsi="Times New Roman"/>
          <w:sz w:val="24"/>
          <w:szCs w:val="24"/>
        </w:rPr>
        <w:t xml:space="preserve">Курс </w:t>
      </w:r>
      <w:r w:rsidRPr="00162A8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</w:rPr>
        <w:t>Бизнес-планирование</w:t>
      </w:r>
      <w:r w:rsidRPr="00162A8C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7943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F44">
        <w:rPr>
          <w:rFonts w:ascii="Times New Roman" w:hAnsi="Times New Roman"/>
          <w:sz w:val="24"/>
          <w:szCs w:val="24"/>
        </w:rPr>
        <w:t>как и другие дисциплины модуля, направлен на формирование профессиональной готовности к реализации трудовых действий, установленных Профес</w:t>
      </w:r>
      <w:r w:rsidR="00765103">
        <w:rPr>
          <w:rFonts w:ascii="Times New Roman" w:hAnsi="Times New Roman"/>
          <w:sz w:val="24"/>
          <w:szCs w:val="24"/>
        </w:rPr>
        <w:t xml:space="preserve">сиональным стандартом педагога и </w:t>
      </w:r>
      <w:r w:rsidRPr="00066F44">
        <w:rPr>
          <w:rFonts w:ascii="Times New Roman" w:hAnsi="Times New Roman"/>
          <w:sz w:val="24"/>
          <w:szCs w:val="24"/>
        </w:rPr>
        <w:t>общепрофессиональных компетенций ФГОС высшего образования направления подготовки «</w:t>
      </w:r>
      <w:r w:rsidRPr="00066F4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066F44">
        <w:rPr>
          <w:rFonts w:ascii="Times New Roman" w:hAnsi="Times New Roman"/>
          <w:sz w:val="24"/>
          <w:szCs w:val="24"/>
        </w:rPr>
        <w:t>».</w:t>
      </w:r>
    </w:p>
    <w:p w:rsidR="00BF06A3" w:rsidRPr="00066F44" w:rsidRDefault="00BF06A3" w:rsidP="00BF06A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6F44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BF06A3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066F44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066F44">
        <w:rPr>
          <w:rFonts w:ascii="Times New Roman" w:hAnsi="Times New Roman"/>
          <w:sz w:val="24"/>
          <w:szCs w:val="24"/>
          <w:lang w:eastAsia="ru-RU" w:bidi="he-IL"/>
        </w:rPr>
        <w:t>ОПК-</w:t>
      </w:r>
      <w:r>
        <w:rPr>
          <w:rFonts w:ascii="Times New Roman" w:hAnsi="Times New Roman"/>
          <w:sz w:val="24"/>
          <w:szCs w:val="24"/>
          <w:lang w:eastAsia="ru-RU" w:bidi="he-IL"/>
        </w:rPr>
        <w:t>8</w:t>
      </w:r>
      <w:r w:rsidRPr="00066F44"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765103" w:rsidRPr="006A0990" w:rsidRDefault="00765103" w:rsidP="00765103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ОПК.8.1. Демонстрирует специальные научные знания в т.ч. в предметной области;</w:t>
      </w:r>
    </w:p>
    <w:p w:rsidR="00765103" w:rsidRPr="006A0990" w:rsidRDefault="00765103" w:rsidP="00765103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ОПК.8.4. Владеет методами научно-педагогического ис</w:t>
      </w:r>
      <w:r>
        <w:rPr>
          <w:rFonts w:ascii="Times New Roman" w:hAnsi="Times New Roman"/>
          <w:color w:val="000000" w:themeColor="text1"/>
          <w:sz w:val="24"/>
          <w:szCs w:val="24"/>
        </w:rPr>
        <w:t>следования в предметной области.</w:t>
      </w:r>
    </w:p>
    <w:p w:rsidR="00BF06A3" w:rsidRPr="003347C5" w:rsidRDefault="00BF06A3" w:rsidP="00BF06A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47C5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BF06A3" w:rsidRPr="00CC240D" w:rsidRDefault="00BF06A3" w:rsidP="00BF06A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C240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BF06A3" w:rsidRPr="00CC240D" w:rsidRDefault="00BF06A3" w:rsidP="00BF06A3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сущность и основные виды планирования и бизнес-планов;</w:t>
      </w:r>
    </w:p>
    <w:p w:rsidR="00BF06A3" w:rsidRPr="00CC240D" w:rsidRDefault="00BF06A3" w:rsidP="00BF06A3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основные разделы бизнес-плана и их содержание;</w:t>
      </w:r>
    </w:p>
    <w:p w:rsidR="00BF06A3" w:rsidRPr="00CC240D" w:rsidRDefault="00BF06A3" w:rsidP="00BF06A3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методы сбора и обработки информации, необходимой для ра</w:t>
      </w:r>
      <w:r>
        <w:rPr>
          <w:rFonts w:ascii="Times New Roman" w:hAnsi="Times New Roman"/>
          <w:color w:val="000000"/>
          <w:sz w:val="24"/>
          <w:szCs w:val="24"/>
        </w:rPr>
        <w:t>з</w:t>
      </w:r>
      <w:r w:rsidRPr="00CC240D">
        <w:rPr>
          <w:rFonts w:ascii="Times New Roman" w:hAnsi="Times New Roman"/>
          <w:color w:val="000000"/>
          <w:sz w:val="24"/>
          <w:szCs w:val="24"/>
        </w:rPr>
        <w:t>работки бизнес-плана</w:t>
      </w:r>
    </w:p>
    <w:p w:rsidR="00BF06A3" w:rsidRPr="00CC240D" w:rsidRDefault="00BF06A3" w:rsidP="00BF06A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C240D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BF06A3" w:rsidRPr="00CC240D" w:rsidRDefault="00BF06A3" w:rsidP="00BF06A3">
      <w:pPr>
        <w:pStyle w:val="a5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собирать информацию, необходимую для разработки бизнес-плана;</w:t>
      </w:r>
    </w:p>
    <w:p w:rsidR="00BF06A3" w:rsidRPr="00CC240D" w:rsidRDefault="00BF06A3" w:rsidP="00BF06A3">
      <w:pPr>
        <w:pStyle w:val="a5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разрабатывать разделы бизнес-плана;</w:t>
      </w:r>
    </w:p>
    <w:p w:rsidR="00BF06A3" w:rsidRPr="00CC240D" w:rsidRDefault="00BF06A3" w:rsidP="00BF06A3">
      <w:pPr>
        <w:pStyle w:val="a5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 w:cs="Times New Roman"/>
          <w:color w:val="000000"/>
          <w:sz w:val="24"/>
          <w:szCs w:val="24"/>
        </w:rPr>
        <w:t>использовать компьютерную технику в режиме пользователя для разработки бизнес-планов</w:t>
      </w:r>
    </w:p>
    <w:p w:rsidR="00BF06A3" w:rsidRPr="00CC240D" w:rsidRDefault="00BF06A3" w:rsidP="00BF06A3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C240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BF06A3" w:rsidRPr="00CC240D" w:rsidRDefault="00BF06A3" w:rsidP="00BF06A3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навыками самостоятельного овладения новыми  знаниями, используя современные образовательные технологии;</w:t>
      </w:r>
    </w:p>
    <w:p w:rsidR="00BF06A3" w:rsidRPr="00CC240D" w:rsidRDefault="00BF06A3" w:rsidP="00BF06A3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навыками профессиональной аргументации при разборе стандартных ситуаций в сфере предстоящей деятельности;</w:t>
      </w:r>
    </w:p>
    <w:p w:rsidR="00BF06A3" w:rsidRPr="00CC240D" w:rsidRDefault="00BF06A3" w:rsidP="00BF06A3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навыками расчета и анализа экономических и технических показателей эффективности бизнес-плана</w:t>
      </w: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F06A3" w:rsidRPr="00616093" w:rsidRDefault="00BF06A3" w:rsidP="00BF06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 xml:space="preserve">Данный курс является дисциплиной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616093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>
        <w:rPr>
          <w:rFonts w:ascii="Times New Roman" w:eastAsia="Times New Roman" w:hAnsi="Times New Roman"/>
          <w:sz w:val="24"/>
          <w:szCs w:val="24"/>
        </w:rPr>
        <w:t>Бизнес-планирование</w:t>
      </w:r>
      <w:r w:rsidRPr="00616093">
        <w:rPr>
          <w:rFonts w:ascii="Times New Roman" w:hAnsi="Times New Roman"/>
          <w:sz w:val="24"/>
          <w:szCs w:val="24"/>
        </w:rPr>
        <w:t xml:space="preserve">» является </w:t>
      </w:r>
      <w:r w:rsidR="00765103">
        <w:rPr>
          <w:rFonts w:ascii="Times New Roman" w:hAnsi="Times New Roman"/>
          <w:sz w:val="24"/>
          <w:szCs w:val="24"/>
        </w:rPr>
        <w:t>третей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6093">
        <w:rPr>
          <w:rFonts w:ascii="Times New Roman" w:hAnsi="Times New Roman"/>
          <w:sz w:val="24"/>
          <w:szCs w:val="24"/>
        </w:rPr>
        <w:t xml:space="preserve">дисциплиной модуля, изучается параллельно с курсом </w:t>
      </w:r>
      <w:r>
        <w:rPr>
          <w:rFonts w:ascii="Times New Roman" w:hAnsi="Times New Roman"/>
          <w:sz w:val="24"/>
          <w:szCs w:val="24"/>
        </w:rPr>
        <w:t>других дисциплин данного модуля</w:t>
      </w:r>
      <w:r w:rsidRPr="00616093">
        <w:rPr>
          <w:rFonts w:ascii="Times New Roman" w:hAnsi="Times New Roman"/>
          <w:sz w:val="24"/>
          <w:szCs w:val="24"/>
        </w:rPr>
        <w:t xml:space="preserve">  в  </w:t>
      </w:r>
      <w:r>
        <w:rPr>
          <w:rFonts w:ascii="Times New Roman" w:hAnsi="Times New Roman"/>
          <w:sz w:val="24"/>
          <w:szCs w:val="24"/>
        </w:rPr>
        <w:t>5</w:t>
      </w:r>
      <w:r w:rsidRPr="00616093">
        <w:rPr>
          <w:rFonts w:ascii="Times New Roman" w:hAnsi="Times New Roman"/>
          <w:sz w:val="24"/>
          <w:szCs w:val="24"/>
        </w:rPr>
        <w:t>-м семестр</w:t>
      </w:r>
      <w:r>
        <w:rPr>
          <w:rFonts w:ascii="Times New Roman" w:hAnsi="Times New Roman"/>
          <w:sz w:val="24"/>
          <w:szCs w:val="24"/>
        </w:rPr>
        <w:t>е</w:t>
      </w:r>
      <w:r w:rsidRPr="00616093">
        <w:rPr>
          <w:rFonts w:ascii="Times New Roman" w:hAnsi="Times New Roman"/>
          <w:sz w:val="24"/>
          <w:szCs w:val="24"/>
        </w:rPr>
        <w:t xml:space="preserve">  в объёме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616093">
        <w:rPr>
          <w:rFonts w:ascii="Times New Roman" w:hAnsi="Times New Roman"/>
          <w:sz w:val="24"/>
          <w:szCs w:val="24"/>
        </w:rPr>
        <w:t xml:space="preserve">зачётных единиц. </w:t>
      </w:r>
    </w:p>
    <w:p w:rsidR="00BF06A3" w:rsidRPr="00616093" w:rsidRDefault="00BF06A3" w:rsidP="00BF06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Бизнес-планирование</w:t>
      </w:r>
      <w:r w:rsidRPr="00616093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 и прохождения учебной практики.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5103" w:rsidRDefault="0076510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5103" w:rsidRPr="00DB597C" w:rsidRDefault="0076510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BF06A3" w:rsidRPr="00745448" w:rsidRDefault="00BF06A3" w:rsidP="00BF06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44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4544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4544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454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544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745448">
        <w:rPr>
          <w:rFonts w:ascii="Times New Roman" w:hAnsi="Times New Roman"/>
          <w:color w:val="000000"/>
          <w:sz w:val="24"/>
          <w:szCs w:val="24"/>
        </w:rPr>
        <w:t xml:space="preserve">является </w:t>
      </w:r>
      <w:r w:rsidRPr="00CC240D">
        <w:rPr>
          <w:rFonts w:ascii="Times New Roman" w:hAnsi="Times New Roman"/>
          <w:color w:val="000000"/>
          <w:sz w:val="24"/>
          <w:szCs w:val="24"/>
        </w:rPr>
        <w:t xml:space="preserve">формирование у </w:t>
      </w:r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r w:rsidRPr="00CC240D">
        <w:rPr>
          <w:rFonts w:ascii="Times New Roman" w:hAnsi="Times New Roman"/>
          <w:color w:val="000000"/>
          <w:sz w:val="24"/>
          <w:szCs w:val="24"/>
        </w:rPr>
        <w:t xml:space="preserve"> экономического мышления, обеспечение теоретической и практической подготовки студентов в области бизнес-планирования в современных условия</w:t>
      </w:r>
      <w:r w:rsidR="00765103">
        <w:rPr>
          <w:rFonts w:ascii="Times New Roman" w:hAnsi="Times New Roman"/>
          <w:color w:val="000000"/>
          <w:sz w:val="24"/>
          <w:szCs w:val="24"/>
        </w:rPr>
        <w:t>х.</w:t>
      </w:r>
    </w:p>
    <w:p w:rsidR="00BF06A3" w:rsidRPr="00066F44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66F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F06A3" w:rsidRPr="00CC240D" w:rsidRDefault="00BF06A3" w:rsidP="00BF06A3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осмысление и усвоение основных принципов бизнес-планирования, современных методик и особенностей разработки бизнес–плана;</w:t>
      </w:r>
    </w:p>
    <w:p w:rsidR="00BF06A3" w:rsidRPr="00CC240D" w:rsidRDefault="00BF06A3" w:rsidP="00BF06A3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C240D">
        <w:rPr>
          <w:rFonts w:ascii="Times New Roman" w:hAnsi="Times New Roman"/>
          <w:color w:val="000000"/>
          <w:sz w:val="24"/>
          <w:szCs w:val="24"/>
        </w:rPr>
        <w:t>получение практических навыков постановки целей, формулировки задач и организации бизнеса;</w:t>
      </w:r>
    </w:p>
    <w:p w:rsidR="00BF06A3" w:rsidRPr="00CC240D" w:rsidRDefault="00BF06A3" w:rsidP="00BF06A3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240D">
        <w:rPr>
          <w:rFonts w:ascii="Times New Roman" w:hAnsi="Times New Roman" w:cs="Times New Roman"/>
          <w:color w:val="000000"/>
          <w:sz w:val="24"/>
          <w:szCs w:val="24"/>
        </w:rPr>
        <w:t>моделирование и получение практических навыков самостоятельного принятия эффективных управленческих решений.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BF06A3" w:rsidRPr="00DB597C" w:rsidTr="00BF06A3">
        <w:trPr>
          <w:trHeight w:val="385"/>
        </w:trPr>
        <w:tc>
          <w:tcPr>
            <w:tcW w:w="925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:rsidR="00BF06A3" w:rsidRPr="00A81EA5" w:rsidRDefault="00BF06A3" w:rsidP="00BF06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shd w:val="clear" w:color="000000" w:fill="FFFFFF"/>
          </w:tcPr>
          <w:p w:rsidR="00BF06A3" w:rsidRPr="00A81EA5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F06A3" w:rsidRPr="00DB597C" w:rsidTr="00BF06A3">
        <w:trPr>
          <w:trHeight w:val="331"/>
        </w:trPr>
        <w:tc>
          <w:tcPr>
            <w:tcW w:w="925" w:type="dxa"/>
            <w:vAlign w:val="center"/>
          </w:tcPr>
          <w:p w:rsidR="00BF06A3" w:rsidRPr="00DB597C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C505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</w:tcPr>
          <w:p w:rsidR="00BF06A3" w:rsidRPr="00A6329C" w:rsidRDefault="00BF06A3" w:rsidP="00BF06A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1471" w:type="dxa"/>
          </w:tcPr>
          <w:p w:rsidR="00BF06A3" w:rsidRPr="00DB597C" w:rsidRDefault="00BF06A3" w:rsidP="007651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765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</w:tcPr>
          <w:p w:rsidR="00BF06A3" w:rsidRDefault="00BF06A3" w:rsidP="00BF0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</w:t>
            </w:r>
            <w:r>
              <w:rPr>
                <w:rFonts w:ascii="Times New Roman" w:hAnsi="Times New Roman"/>
                <w:sz w:val="24"/>
                <w:szCs w:val="24"/>
              </w:rPr>
              <w:t>знаний в области комплексного анализа хозяйственной деятельности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06A3" w:rsidRPr="00A6329C" w:rsidRDefault="00BF06A3" w:rsidP="00BF06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BF06A3" w:rsidRPr="00221EC9" w:rsidRDefault="00BF06A3" w:rsidP="00BF06A3">
            <w:pPr>
              <w:tabs>
                <w:tab w:val="left" w:pos="318"/>
              </w:tabs>
              <w:spacing w:after="0" w:line="240" w:lineRule="auto"/>
              <w:ind w:left="-7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ОПК.8.1. Демонстрирует специальные научные знания в т.ч. в предметной области;</w:t>
            </w:r>
          </w:p>
          <w:p w:rsidR="00BF06A3" w:rsidRPr="00DB597C" w:rsidRDefault="00BF06A3" w:rsidP="00BF06A3">
            <w:pPr>
              <w:tabs>
                <w:tab w:val="left" w:pos="318"/>
              </w:tabs>
              <w:spacing w:after="0" w:line="240" w:lineRule="auto"/>
              <w:ind w:left="-7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ОПК.8.4. Владеет методами научно-педагогического исследования в предметной области;</w:t>
            </w:r>
          </w:p>
        </w:tc>
        <w:tc>
          <w:tcPr>
            <w:tcW w:w="1487" w:type="dxa"/>
            <w:shd w:val="clear" w:color="000000" w:fill="FFFFFF"/>
          </w:tcPr>
          <w:p w:rsidR="00BF06A3" w:rsidRPr="00C068EC" w:rsidRDefault="00BF06A3" w:rsidP="00BF06A3">
            <w:pPr>
              <w:pStyle w:val="af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доклада</w:t>
            </w:r>
          </w:p>
          <w:p w:rsidR="00BF06A3" w:rsidRPr="00C068EC" w:rsidRDefault="00BF06A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кейс-задания</w:t>
            </w:r>
          </w:p>
          <w:p w:rsidR="00BF06A3" w:rsidRPr="00DB597C" w:rsidRDefault="00765103" w:rsidP="00BF06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30" w:type="pct"/>
        <w:tblInd w:w="-106" w:type="dxa"/>
        <w:tblLayout w:type="fixed"/>
        <w:tblLook w:val="0000"/>
      </w:tblPr>
      <w:tblGrid>
        <w:gridCol w:w="4487"/>
        <w:gridCol w:w="833"/>
        <w:gridCol w:w="890"/>
        <w:gridCol w:w="1378"/>
        <w:gridCol w:w="1204"/>
        <w:gridCol w:w="835"/>
      </w:tblGrid>
      <w:tr w:rsidR="00BF06A3" w:rsidRPr="002C10A5" w:rsidTr="00BF06A3">
        <w:trPr>
          <w:trHeight w:val="203"/>
        </w:trPr>
        <w:tc>
          <w:tcPr>
            <w:tcW w:w="4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F06A3" w:rsidRPr="002C10A5" w:rsidTr="00BF06A3">
        <w:trPr>
          <w:trHeight w:val="533"/>
        </w:trPr>
        <w:tc>
          <w:tcPr>
            <w:tcW w:w="448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Практики</w:t>
            </w: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 w:rsidRPr="006328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Введение в бизнес- планирование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E2231B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E2231B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Сущность бизнес-плана, его цели и задачи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процессов бизнес- планирования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Информационное обеспечение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бизнес- планирования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 w:rsidRPr="006328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 Технология бизнес- планирования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E2231B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E2231B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986507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E2231B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предприятия и бизнес- идеи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разделов бизнес- плана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и оценка рисков бизнес- плана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 w:rsidRPr="006328E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Используемые показатели и процедуры расчета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543A29" w:rsidRDefault="00BF06A3" w:rsidP="00BF06A3">
            <w:pPr>
              <w:jc w:val="center"/>
              <w:rPr>
                <w:b/>
              </w:rPr>
            </w:pPr>
            <w:r w:rsidRPr="00543A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543A2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 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для финансового анализа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экономические показатели среды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543A2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F06A3" w:rsidRPr="002C10A5" w:rsidTr="00BF06A3">
        <w:trPr>
          <w:trHeight w:val="1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328EE" w:rsidRDefault="00BF06A3" w:rsidP="00BF06A3">
            <w:pPr>
              <w:spacing w:after="0" w:line="240" w:lineRule="auto"/>
              <w:rPr>
                <w:sz w:val="24"/>
                <w:szCs w:val="24"/>
              </w:rPr>
            </w:pP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  <w:r w:rsidRPr="006328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и анализ экономической эффективности бизнес-плана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791979" w:rsidRDefault="00BF06A3" w:rsidP="00BF06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43A29" w:rsidRDefault="00BF06A3" w:rsidP="00BF06A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3A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BF06A3" w:rsidRPr="006D18E9" w:rsidTr="00BF06A3">
        <w:trPr>
          <w:trHeight w:val="357"/>
        </w:trPr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 w:rsidRPr="006D18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6D18E9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F06A3" w:rsidRPr="00274088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>исследовательских з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аданий,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BF06A3" w:rsidRDefault="00BF06A3" w:rsidP="00BF06A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F06A3" w:rsidRPr="00DB597C" w:rsidRDefault="00BF06A3" w:rsidP="00BF06A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(5 семестр)</w:t>
      </w:r>
    </w:p>
    <w:p w:rsidR="00BF06A3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227" w:type="pct"/>
        <w:tblInd w:w="-106" w:type="dxa"/>
        <w:tblLayout w:type="fixed"/>
        <w:tblLook w:val="0000"/>
      </w:tblPr>
      <w:tblGrid>
        <w:gridCol w:w="912"/>
        <w:gridCol w:w="1419"/>
        <w:gridCol w:w="1650"/>
        <w:gridCol w:w="1649"/>
        <w:gridCol w:w="1649"/>
        <w:gridCol w:w="1102"/>
        <w:gridCol w:w="829"/>
        <w:gridCol w:w="794"/>
      </w:tblGrid>
      <w:tr w:rsidR="00BF06A3" w:rsidRPr="00F12582" w:rsidTr="00BF06A3">
        <w:trPr>
          <w:trHeight w:val="600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(</w:t>
            </w:r>
            <w:r w:rsidRPr="00F12582">
              <w:rPr>
                <w:rFonts w:ascii="Times New Roman" w:hAnsi="Times New Roman"/>
                <w:lang w:val="en-US" w:eastAsia="ru-RU"/>
              </w:rPr>
              <w:t>min</w:t>
            </w:r>
            <w:r w:rsidRPr="00F12582">
              <w:rPr>
                <w:rFonts w:ascii="Times New Roman" w:hAnsi="Times New Roman"/>
                <w:lang w:eastAsia="ru-RU"/>
              </w:rPr>
              <w:t>-</w:t>
            </w:r>
            <w:r w:rsidRPr="00F12582">
              <w:rPr>
                <w:rFonts w:ascii="Times New Roman" w:hAnsi="Times New Roman"/>
                <w:lang w:val="en-US" w:eastAsia="ru-RU"/>
              </w:rPr>
              <w:t>max</w:t>
            </w:r>
            <w:r w:rsidRPr="00F12582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BF06A3" w:rsidRPr="00F12582" w:rsidTr="00BF06A3">
        <w:trPr>
          <w:trHeight w:val="1098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ОР.2.</w:t>
            </w:r>
            <w:r w:rsidR="007651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Default="00765103" w:rsidP="00765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</w:t>
            </w:r>
            <w:r w:rsidR="00BF06A3">
              <w:rPr>
                <w:rFonts w:ascii="Times New Roman" w:hAnsi="Times New Roman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BF06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C068EC" w:rsidRDefault="00765103" w:rsidP="00BF06A3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BF06A3" w:rsidRPr="00F12582" w:rsidTr="00BF06A3">
        <w:trPr>
          <w:trHeight w:val="1098"/>
        </w:trPr>
        <w:tc>
          <w:tcPr>
            <w:tcW w:w="912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Default="00BF06A3" w:rsidP="00BF06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 с докладом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BF06A3" w:rsidRPr="00F12582" w:rsidTr="00BF06A3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284446" w:rsidRDefault="00BF06A3" w:rsidP="00BF06A3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314CD7" w:rsidRDefault="00BF06A3" w:rsidP="00BF06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5C3C11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BF06A3" w:rsidRPr="00F12582" w:rsidTr="00BF06A3">
        <w:trPr>
          <w:trHeight w:val="300"/>
        </w:trPr>
        <w:tc>
          <w:tcPr>
            <w:tcW w:w="2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76510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6A3" w:rsidRPr="00F12582" w:rsidRDefault="00BF06A3" w:rsidP="00BF0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F06A3" w:rsidRDefault="00BF06A3" w:rsidP="00BF06A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5103" w:rsidRDefault="00765103" w:rsidP="00BF06A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5103" w:rsidRPr="00DB597C" w:rsidRDefault="00765103" w:rsidP="00BF06A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6A3" w:rsidRPr="00DB597C" w:rsidRDefault="00BF06A3" w:rsidP="00BF06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BF06A3" w:rsidRPr="00D654DF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F06A3" w:rsidRPr="00542A2B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>1. Афонасова, М.А. Бизнес-планирование : учебное пособие / М.А. Афонасова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2015. - 108 с. - Библиогр.: с. 102-103 - ISBN 978-5-4332-0241-2 ; То же [Электронный ресурс]. - URL: </w:t>
      </w:r>
      <w:hyperlink r:id="rId35" w:history="1">
        <w:r w:rsidRPr="00542A2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http://biblioclub.ru/index.php?page=book&amp;id=480575</w:t>
        </w:r>
      </w:hyperlink>
    </w:p>
    <w:p w:rsidR="00BF06A3" w:rsidRPr="00542A2B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>2. Пидоймо, Л.П. Бизнес-планирование: методические рекомендации, примеры реализации теоретических положений, практические задания : учебное пособие / Л.П. Пидоймо ; Министерство образования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университет». - Воронеж : Издательский дом ВГУ, 2015. - 192 с. : схем., табл. - Библиогр. в кн. - ISBN 978-5-9273-2243-5 ; То же [Электронный ресурс]. - URL: </w:t>
      </w:r>
      <w:hyperlink r:id="rId36" w:history="1">
        <w:r w:rsidRPr="00542A2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http://biblioclub.ru/index.php?page=book&amp;id=441602</w:t>
        </w:r>
      </w:hyperlink>
      <w:r>
        <w:rPr>
          <w:rStyle w:val="apple-converted-space"/>
          <w:rFonts w:ascii="Arial" w:hAnsi="Arial" w:cs="Arial"/>
          <w:color w:val="454545"/>
          <w:sz w:val="28"/>
          <w:szCs w:val="28"/>
        </w:rPr>
        <w:t> </w:t>
      </w:r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F06A3" w:rsidRPr="00542A2B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>1. Дубровин, И.А. Бизнес-планирование на предприятии : учебник / И.А. Дубровин. - 2-е изд. - Москва : Издательско-торговая корпорация «Дашков и К°», 2016. - 432 с. : ил. - (Учебные издания для бакалавров). - Библиогр. в кн. - ISBN 978-5-394-02658-4 ; То же [Электронный ресурс]. - URL: </w:t>
      </w:r>
      <w:hyperlink r:id="rId37" w:history="1">
        <w:r w:rsidRPr="00542A2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http://biblioclub.ru/index.php?page=book&amp;id=453878</w:t>
        </w:r>
      </w:hyperlink>
    </w:p>
    <w:p w:rsidR="00BF06A3" w:rsidRPr="00542A2B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>2. Савкина, Р.В. Планирование на предприятии : учебник / Р.В. Савкина. - 2-е изд., перераб. - Москва : Издательско-торговая корпорация «Дашков и К°», 2018. - 320 с. : ил. - (Учебные издания для бакалавров). - Библиогр.: с. 314 - 315 - ISBN 978-5-394-02343-9 ; То же [Электронный ресурс]. - URL: </w:t>
      </w:r>
      <w:hyperlink r:id="rId38" w:history="1">
        <w:r w:rsidRPr="00542A2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http://biblioclub.ru/index.php?page=book&amp;id=496157</w:t>
        </w:r>
      </w:hyperlink>
    </w:p>
    <w:p w:rsidR="00BF06A3" w:rsidRPr="006E20EF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0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6E20EF">
        <w:rPr>
          <w:rFonts w:ascii="Times New Roman" w:hAnsi="Times New Roman"/>
          <w:sz w:val="24"/>
          <w:szCs w:val="24"/>
        </w:rPr>
        <w:t xml:space="preserve"> Бизнес-планирование : учебное пособие / В.З. Черняк, Н.Д. Эриашвили, Е.Н. Барикаев и др. ; под ред. В.З. Черняка, Г.Г. Чараева. - 4-е изд., перераб. и доп. - Москва : Юнити-Дана, 2015. - 591 с. - Библиогр. в кн. - ISBN 978-5-238-01812-6 ; То же [Электронный ресурс]. - URL: </w:t>
      </w:r>
      <w:hyperlink r:id="rId39" w:history="1">
        <w:r w:rsidRPr="006E20EF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http://biblioclub.ru/index.php?page=book&amp;id=114751</w:t>
        </w:r>
      </w:hyperlink>
    </w:p>
    <w:p w:rsidR="00BF06A3" w:rsidRPr="006E20EF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0EF">
        <w:rPr>
          <w:rFonts w:ascii="Times New Roman" w:hAnsi="Times New Roman"/>
          <w:sz w:val="24"/>
          <w:szCs w:val="24"/>
        </w:rPr>
        <w:t>4.  Бизнес-планирование на предприятии : учебное пособие / А.В. Башкирцев, Л.Ш. Салихова, В.В. Авилова, Е.Н. Парфирьева ; Министерство образования и науки РФ, Казанский национальный исследовательский технологический университет. - Казань : КНИТУ, 2017. - 160 с. - Библиогр. в кн. - ISBN 978-5-7882-2359-9 ; То же [Электронный ресурс]. - URL: </w:t>
      </w:r>
      <w:hyperlink r:id="rId40" w:history="1">
        <w:r w:rsidRPr="006E20EF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http://biblioclub.ru/index.php?page=book&amp;id=500494</w:t>
        </w:r>
      </w:hyperlink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5D5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F06A3" w:rsidRPr="00436F96" w:rsidRDefault="00BF06A3" w:rsidP="00BF06A3">
      <w:pPr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5F5F5"/>
        </w:rPr>
      </w:pPr>
      <w:r w:rsidRPr="00436F96">
        <w:rPr>
          <w:rFonts w:ascii="Times New Roman" w:hAnsi="Times New Roman"/>
          <w:iCs/>
          <w:sz w:val="24"/>
          <w:szCs w:val="24"/>
          <w:shd w:val="clear" w:color="auto" w:fill="FFFFFF" w:themeFill="background1"/>
        </w:rPr>
        <w:t xml:space="preserve">1. Кузнецова С.Н., Кузнецов В.П., Егорова А.О., Романовская Е.В. </w:t>
      </w:r>
      <w:hyperlink r:id="rId41" w:history="1">
        <w:r w:rsidRPr="00436F96">
          <w:rPr>
            <w:rFonts w:ascii="Times New Roman" w:hAnsi="Times New Roman"/>
            <w:bCs/>
            <w:sz w:val="24"/>
            <w:szCs w:val="24"/>
            <w:shd w:val="clear" w:color="auto" w:fill="FFFFFF" w:themeFill="background1"/>
          </w:rPr>
          <w:t>Управление развитием бизнеса</w:t>
        </w:r>
      </w:hyperlink>
      <w:r w:rsidRPr="00436F96">
        <w:rPr>
          <w:rFonts w:ascii="Times New Roman" w:hAnsi="Times New Roman"/>
          <w:bCs/>
          <w:sz w:val="24"/>
          <w:szCs w:val="24"/>
          <w:shd w:val="clear" w:color="auto" w:fill="FFFFFF" w:themeFill="background1"/>
        </w:rPr>
        <w:t xml:space="preserve">. </w:t>
      </w:r>
      <w:r w:rsidRPr="00436F96">
        <w:rPr>
          <w:rFonts w:ascii="Times New Roman" w:hAnsi="Times New Roman"/>
          <w:sz w:val="24"/>
          <w:szCs w:val="24"/>
          <w:shd w:val="clear" w:color="auto" w:fill="FFFFFF" w:themeFill="background1"/>
        </w:rPr>
        <w:t>учебное пособие / Мининский университет. Нижний Новгород, 2015</w:t>
      </w:r>
      <w:r w:rsidRPr="00436F96">
        <w:rPr>
          <w:rFonts w:ascii="Times New Roman" w:hAnsi="Times New Roman"/>
          <w:sz w:val="24"/>
          <w:szCs w:val="24"/>
          <w:shd w:val="clear" w:color="auto" w:fill="F5F5F5"/>
        </w:rPr>
        <w:t>.</w:t>
      </w:r>
    </w:p>
    <w:p w:rsidR="00BF06A3" w:rsidRPr="00436F96" w:rsidRDefault="00BF06A3" w:rsidP="00BF06A3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5F5F5"/>
        </w:rPr>
      </w:pPr>
      <w:r w:rsidRPr="00436F96">
        <w:rPr>
          <w:rFonts w:ascii="Times New Roman" w:hAnsi="Times New Roman"/>
          <w:sz w:val="24"/>
          <w:szCs w:val="24"/>
        </w:rPr>
        <w:t xml:space="preserve">2. </w:t>
      </w:r>
      <w:hyperlink r:id="rId42" w:history="1">
        <w:r w:rsidRPr="00436F96">
          <w:rPr>
            <w:rFonts w:ascii="Times New Roman" w:hAnsi="Times New Roman"/>
            <w:bCs/>
            <w:sz w:val="24"/>
            <w:szCs w:val="24"/>
            <w:shd w:val="clear" w:color="auto" w:fill="FFFFFF" w:themeFill="background1"/>
          </w:rPr>
          <w:t>Организация НИОКР и проектирование</w:t>
        </w:r>
      </w:hyperlink>
      <w:r w:rsidRPr="00436F96">
        <w:rPr>
          <w:rFonts w:ascii="Times New Roman" w:hAnsi="Times New Roman"/>
          <w:bCs/>
          <w:sz w:val="24"/>
          <w:szCs w:val="24"/>
          <w:shd w:val="clear" w:color="auto" w:fill="FFFFFF" w:themeFill="background1"/>
        </w:rPr>
        <w:t xml:space="preserve"> .</w:t>
      </w:r>
      <w:r w:rsidRPr="00436F96">
        <w:rPr>
          <w:rFonts w:ascii="Times New Roman" w:hAnsi="Times New Roman"/>
          <w:sz w:val="24"/>
          <w:szCs w:val="24"/>
          <w:shd w:val="clear" w:color="auto" w:fill="FFFFFF" w:themeFill="background1"/>
        </w:rPr>
        <w:t>учебно-методическое пособие / Мининский университет. Нижний Новгород, 2015</w:t>
      </w:r>
      <w:r w:rsidRPr="00436F96">
        <w:rPr>
          <w:rFonts w:ascii="Times New Roman" w:hAnsi="Times New Roman"/>
          <w:sz w:val="24"/>
          <w:szCs w:val="24"/>
          <w:shd w:val="clear" w:color="auto" w:fill="F5F5F5"/>
        </w:rPr>
        <w:t>.</w:t>
      </w:r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15D5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F06A3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054"/>
        <w:gridCol w:w="5516"/>
      </w:tblGrid>
      <w:tr w:rsidR="00BF06A3" w:rsidTr="00BF06A3">
        <w:tc>
          <w:tcPr>
            <w:tcW w:w="4077" w:type="dxa"/>
          </w:tcPr>
          <w:p w:rsidR="00BF06A3" w:rsidRPr="00AF2C35" w:rsidRDefault="00C57DA7" w:rsidP="00BF0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43" w:history="1">
              <w:r w:rsidR="00BF06A3" w:rsidRPr="00AF2C35">
                <w:rPr>
                  <w:rStyle w:val="af6"/>
                  <w:rFonts w:ascii="Times New Roman" w:hAnsi="Times New Roman"/>
                </w:rPr>
                <w:t>http://e-libra.su/read/376110-biznes-plan-na-100-strategiya-i-taktika-effektivnogo-biznesa.html</w:t>
              </w:r>
            </w:hyperlink>
          </w:p>
        </w:tc>
        <w:tc>
          <w:tcPr>
            <w:tcW w:w="5670" w:type="dxa"/>
          </w:tcPr>
          <w:p w:rsidR="00BF06A3" w:rsidRPr="00AF2C35" w:rsidRDefault="00BF06A3" w:rsidP="00BF0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F2C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Абрамс, Р. Бизнес-план на 100%=Successful Business Plan: Secrets &amp; Strategies: стратегия и тактика эффективного бизнеса / Р. Абрамс. - М. : </w:t>
            </w:r>
            <w:r w:rsidRPr="00AF2C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Альпина Паблишер, 2016. - 486 с</w:t>
            </w:r>
          </w:p>
        </w:tc>
      </w:tr>
      <w:tr w:rsidR="00BF06A3" w:rsidTr="00BF06A3">
        <w:tc>
          <w:tcPr>
            <w:tcW w:w="4077" w:type="dxa"/>
          </w:tcPr>
          <w:p w:rsidR="00BF06A3" w:rsidRPr="00AF2C35" w:rsidRDefault="00C57DA7" w:rsidP="00BF0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44" w:history="1">
              <w:r w:rsidR="00BF06A3" w:rsidRPr="00AF2C35">
                <w:rPr>
                  <w:rStyle w:val="af6"/>
                  <w:rFonts w:ascii="Times New Roman" w:hAnsi="Times New Roman"/>
                </w:rPr>
                <w:t>https://studfiles.net/preview/6051267/</w:t>
              </w:r>
            </w:hyperlink>
          </w:p>
        </w:tc>
        <w:tc>
          <w:tcPr>
            <w:tcW w:w="5670" w:type="dxa"/>
          </w:tcPr>
          <w:p w:rsidR="00BF06A3" w:rsidRPr="00AF2C35" w:rsidRDefault="00BF06A3" w:rsidP="00BF0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F2C35">
              <w:rPr>
                <w:rFonts w:ascii="Times New Roman" w:hAnsi="Times New Roman"/>
                <w:color w:val="000000"/>
                <w:sz w:val="24"/>
                <w:szCs w:val="24"/>
              </w:rPr>
              <w:t>Пидоймо, Л.П. Бизнес-планирование: методические рекомендации, примеры реализации теоретических положений, практические задания : учебное пособие / Л.П. Пидоймо ; Федеральное государственное бюджетное образовательное учреждение высшего профессионального образования «Воронежский государственный университет», Министерство образования и науки РФ. - Воронеж : Издательский дом ВГУ, 2015. - 192 с.</w:t>
            </w:r>
          </w:p>
        </w:tc>
      </w:tr>
    </w:tbl>
    <w:p w:rsidR="00BF06A3" w:rsidRPr="00215D56" w:rsidRDefault="00BF06A3" w:rsidP="00BF0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F06A3" w:rsidRPr="00D654DF" w:rsidRDefault="00BF06A3" w:rsidP="00BF0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F06A3" w:rsidRDefault="00BF06A3" w:rsidP="00BF06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F06A3" w:rsidRPr="00D654DF" w:rsidRDefault="00BF06A3" w:rsidP="00BF06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F06A3" w:rsidRPr="00D654DF" w:rsidRDefault="00BF06A3" w:rsidP="00BF06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5103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5103" w:rsidRPr="007B66C9" w:rsidRDefault="00765103" w:rsidP="00765103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765103" w:rsidRPr="00DF3950" w:rsidRDefault="00765103" w:rsidP="0076510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765103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765103" w:rsidRDefault="00765103" w:rsidP="007651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8"/>
        <w:gridCol w:w="6822"/>
      </w:tblGrid>
      <w:tr w:rsidR="00765103" w:rsidRPr="00D654DF" w:rsidTr="00156EEB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765103" w:rsidRPr="00D654DF" w:rsidTr="00156EEB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765103" w:rsidRPr="00D654DF" w:rsidTr="00156EEB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103" w:rsidRPr="00D654DF" w:rsidRDefault="00765103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765103" w:rsidRDefault="00765103" w:rsidP="007651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103" w:rsidRPr="00D654DF" w:rsidRDefault="00765103" w:rsidP="007651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075"/>
      </w:tblGrid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75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Project</w:t>
            </w:r>
          </w:p>
        </w:tc>
        <w:tc>
          <w:tcPr>
            <w:tcW w:w="7075" w:type="dxa"/>
          </w:tcPr>
          <w:p w:rsidR="00765103" w:rsidRPr="00D654DF" w:rsidRDefault="00C57DA7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5" w:tooltip="Компьютерная программа" w:history="1">
              <w:r w:rsidR="00765103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765103" w:rsidRPr="005C685A">
                <w:rPr>
                  <w:rFonts w:ascii="Times New Roman" w:hAnsi="Times New Roman"/>
                  <w:sz w:val="24"/>
                  <w:szCs w:val="24"/>
                </w:rPr>
                <w:t>рограмма</w:t>
              </w:r>
            </w:hyperlink>
            <w:r w:rsidR="00765103" w:rsidRPr="005C685A">
              <w:rPr>
                <w:rFonts w:ascii="Times New Roman" w:hAnsi="Times New Roman"/>
                <w:sz w:val="24"/>
                <w:szCs w:val="24"/>
              </w:rPr>
              <w:t> управления </w:t>
            </w:r>
            <w:hyperlink r:id="rId46" w:history="1">
              <w:r w:rsidR="00765103" w:rsidRPr="005C685A">
                <w:rPr>
                  <w:rFonts w:ascii="Times New Roman" w:hAnsi="Times New Roman"/>
                  <w:sz w:val="24"/>
                  <w:szCs w:val="24"/>
                </w:rPr>
                <w:t>проектами</w:t>
              </w:r>
            </w:hyperlink>
          </w:p>
        </w:tc>
      </w:tr>
      <w:tr w:rsidR="00765103" w:rsidRPr="00D654DF" w:rsidTr="00156EEB">
        <w:trPr>
          <w:trHeight w:val="275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75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765103" w:rsidRPr="00D654DF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5C685A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</w:p>
        </w:tc>
        <w:tc>
          <w:tcPr>
            <w:tcW w:w="7075" w:type="dxa"/>
          </w:tcPr>
          <w:p w:rsidR="00765103" w:rsidRPr="00896768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  <w:tr w:rsidR="00765103" w:rsidRPr="00D654DF" w:rsidTr="00156EEB">
        <w:trPr>
          <w:trHeight w:val="261"/>
        </w:trPr>
        <w:tc>
          <w:tcPr>
            <w:tcW w:w="2531" w:type="dxa"/>
          </w:tcPr>
          <w:p w:rsidR="00765103" w:rsidRPr="00896768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SQL Server</w:t>
            </w:r>
          </w:p>
        </w:tc>
        <w:tc>
          <w:tcPr>
            <w:tcW w:w="7075" w:type="dxa"/>
          </w:tcPr>
          <w:p w:rsidR="00765103" w:rsidRPr="00896768" w:rsidRDefault="00765103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С</w:t>
            </w:r>
            <w:hyperlink r:id="rId47" w:history="1">
              <w:r w:rsidRPr="00290ABE">
                <w:rPr>
                  <w:rFonts w:ascii="Times New Roman" w:hAnsi="Times New Roman"/>
                  <w:sz w:val="24"/>
                  <w:szCs w:val="24"/>
                </w:rPr>
                <w:t>истема управления реляционными базами данных </w:t>
              </w:r>
            </w:hyperlink>
          </w:p>
        </w:tc>
      </w:tr>
    </w:tbl>
    <w:p w:rsidR="00DB597C" w:rsidRPr="00DB597C" w:rsidRDefault="00DB597C" w:rsidP="00BF06A3">
      <w:pPr>
        <w:pageBreakBefore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BF06A3" w:rsidRPr="00BF06A3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C505C" w:rsidRPr="00162A8C" w:rsidRDefault="008C505C" w:rsidP="008C505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2A8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162A8C">
        <w:rPr>
          <w:rFonts w:ascii="Times New Roman" w:eastAsia="Times New Roman" w:hAnsi="Times New Roman"/>
          <w:b/>
          <w:sz w:val="24"/>
          <w:szCs w:val="24"/>
        </w:rPr>
        <w:t>Комплексный анализ хозяйственной деятельности</w:t>
      </w:r>
      <w:r w:rsidRPr="00162A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C505C" w:rsidRDefault="008C505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C505C" w:rsidRPr="00066F44" w:rsidRDefault="008C505C" w:rsidP="008C5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38C">
        <w:rPr>
          <w:rFonts w:ascii="Times New Roman" w:hAnsi="Times New Roman"/>
          <w:sz w:val="24"/>
          <w:szCs w:val="24"/>
        </w:rPr>
        <w:t xml:space="preserve">Курс </w:t>
      </w:r>
      <w:r w:rsidRPr="00162A8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 w:rsidRPr="00162A8C">
        <w:rPr>
          <w:rFonts w:ascii="Times New Roman" w:eastAsia="Times New Roman" w:hAnsi="Times New Roman"/>
          <w:sz w:val="24"/>
          <w:szCs w:val="24"/>
        </w:rPr>
        <w:t>Комплексный анализ хозяйственной деятельности</w:t>
      </w:r>
      <w:r w:rsidRPr="00162A8C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7943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F44">
        <w:rPr>
          <w:rFonts w:ascii="Times New Roman" w:hAnsi="Times New Roman"/>
          <w:sz w:val="24"/>
          <w:szCs w:val="24"/>
        </w:rPr>
        <w:t>как и другие дисциплины модуля, направлен на формирование профессиональной готовности к реализации трудовых действий, установленных Профессио</w:t>
      </w:r>
      <w:r w:rsidR="00765103">
        <w:rPr>
          <w:rFonts w:ascii="Times New Roman" w:hAnsi="Times New Roman"/>
          <w:sz w:val="24"/>
          <w:szCs w:val="24"/>
        </w:rPr>
        <w:t xml:space="preserve">нальным стандартом педагога  и </w:t>
      </w:r>
      <w:r w:rsidRPr="00066F44">
        <w:rPr>
          <w:rFonts w:ascii="Times New Roman" w:hAnsi="Times New Roman"/>
          <w:sz w:val="24"/>
          <w:szCs w:val="24"/>
        </w:rPr>
        <w:t>общепрофессиональных компетенций ФГОС высшего образования направления подготовки «</w:t>
      </w:r>
      <w:r w:rsidRPr="00066F4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066F44">
        <w:rPr>
          <w:rFonts w:ascii="Times New Roman" w:hAnsi="Times New Roman"/>
          <w:sz w:val="24"/>
          <w:szCs w:val="24"/>
        </w:rPr>
        <w:t>».</w:t>
      </w:r>
    </w:p>
    <w:p w:rsidR="008C505C" w:rsidRPr="00066F44" w:rsidRDefault="008C505C" w:rsidP="008C50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6F44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8C505C" w:rsidRDefault="008C505C" w:rsidP="008C505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066F44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066F44">
        <w:rPr>
          <w:rFonts w:ascii="Times New Roman" w:hAnsi="Times New Roman"/>
          <w:sz w:val="24"/>
          <w:szCs w:val="24"/>
          <w:lang w:eastAsia="ru-RU" w:bidi="he-IL"/>
        </w:rPr>
        <w:t>ОПК-</w:t>
      </w:r>
      <w:r w:rsidR="00E07572">
        <w:rPr>
          <w:rFonts w:ascii="Times New Roman" w:hAnsi="Times New Roman"/>
          <w:sz w:val="24"/>
          <w:szCs w:val="24"/>
          <w:lang w:eastAsia="ru-RU" w:bidi="he-IL"/>
        </w:rPr>
        <w:t>8</w:t>
      </w:r>
    </w:p>
    <w:p w:rsidR="00765103" w:rsidRPr="006A0990" w:rsidRDefault="00765103" w:rsidP="00765103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ОПК.8.1. Демонстрирует специальные научные знания в т.ч. в предметной области;</w:t>
      </w:r>
    </w:p>
    <w:p w:rsidR="00765103" w:rsidRPr="006A0990" w:rsidRDefault="00765103" w:rsidP="00765103">
      <w:pPr>
        <w:pStyle w:val="a5"/>
        <w:numPr>
          <w:ilvl w:val="0"/>
          <w:numId w:val="24"/>
        </w:numPr>
        <w:tabs>
          <w:tab w:val="left" w:pos="318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0990">
        <w:rPr>
          <w:rFonts w:ascii="Times New Roman" w:hAnsi="Times New Roman"/>
          <w:color w:val="000000" w:themeColor="text1"/>
          <w:sz w:val="24"/>
          <w:szCs w:val="24"/>
        </w:rPr>
        <w:t>ОПК.8.4. Владеет методами научно-педагогического ис</w:t>
      </w:r>
      <w:r>
        <w:rPr>
          <w:rFonts w:ascii="Times New Roman" w:hAnsi="Times New Roman"/>
          <w:color w:val="000000" w:themeColor="text1"/>
          <w:sz w:val="24"/>
          <w:szCs w:val="24"/>
        </w:rPr>
        <w:t>следования в предметной области.</w:t>
      </w:r>
    </w:p>
    <w:p w:rsidR="008C505C" w:rsidRPr="003347C5" w:rsidRDefault="008C505C" w:rsidP="008C5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47C5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8C505C" w:rsidRPr="003347C5" w:rsidRDefault="008C505C" w:rsidP="008C5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347C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показатели эффективности и результативности, используемые для  решения задач профессиональной деятельности хозяйствующих субъектов. Систему KPI, бенчмаркинг;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действующую нормативно-правовую базу по вопросу исследования, типовые методики обработки массивов экономических данных, технологии проведения расчетов экономических и социально-экономических показателей, характеризующих деятельность хозяйствующих субъектов;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основы анализа содержания финансовой/бухгалтерской отчетности и интерпретации полученных результатов, используемой для принятия управленческих решений;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рекомендации по последовательности заполнения аналитических материалов: отчетов, информационных обзоров в соответствии с поставленными задачами</w:t>
      </w:r>
    </w:p>
    <w:p w:rsidR="008C505C" w:rsidRPr="003347C5" w:rsidRDefault="008C505C" w:rsidP="008C50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347C5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собирать исходные данные, рассчитывать и критически оценивать результаты, полученные при расчетах экономических и социально-экономических показателей, характеризующих деятельность хозяйствующих субъектов;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рассчитывать экономические и социально-экономические показатели, характеризующие деятельность хозяйствующих субъектов, критически оценивать полученные результаты;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критически оценивать результаты, полученные при анализе и интерпретации финансовой, бухгалтерской и иной информации, содержащейся в отчетности предприятия и использовать полученные сведения для принятия управленческих решений;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подготавливать аналитические материалы для принятия обоснованных стратегических решений в профессиональной деятельности хозяйствующих субъектов</w:t>
      </w:r>
    </w:p>
    <w:p w:rsidR="008C505C" w:rsidRPr="003347C5" w:rsidRDefault="008C505C" w:rsidP="008C505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347C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  навыками: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навыками сбора, расчета и критической оценки результатов, полученных при расчетах экономических и социально -экономических показателей, характеризующих деятельность хозяйствующих субъектов;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lastRenderedPageBreak/>
        <w:t>навыками расчета  экономических и социально-экономических показателей, характеризующих деятельность хозяйствующих субъектов, навыками решения профессиональны</w:t>
      </w:r>
      <w:r>
        <w:rPr>
          <w:rFonts w:ascii="Times New Roman" w:hAnsi="Times New Roman"/>
          <w:color w:val="000000"/>
          <w:sz w:val="24"/>
          <w:szCs w:val="24"/>
        </w:rPr>
        <w:t>х задач через интерпретацию рас</w:t>
      </w:r>
      <w:r w:rsidRPr="00745448">
        <w:rPr>
          <w:rFonts w:ascii="Times New Roman" w:hAnsi="Times New Roman"/>
          <w:color w:val="000000"/>
          <w:sz w:val="24"/>
          <w:szCs w:val="24"/>
        </w:rPr>
        <w:t>четных показателей;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навыками критической оценки результатов, полученных при прочтении финансовой, бухгалтерской и иной информации, содержащейся в отчетности предприятия  и использования полученных сведений для принятия управленческих решений;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навыками подготовки аналитических материалов для принятия обоснованных стратегических решений в профессиональной деятельности хозяйствующих субъектов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C505C" w:rsidRPr="00616093" w:rsidRDefault="008C505C" w:rsidP="008C5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 xml:space="preserve">Данный курс является дисциплиной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616093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 w:rsidRPr="00162A8C">
        <w:rPr>
          <w:rFonts w:ascii="Times New Roman" w:eastAsia="Times New Roman" w:hAnsi="Times New Roman"/>
          <w:sz w:val="24"/>
          <w:szCs w:val="24"/>
        </w:rPr>
        <w:t>Комплексный анализ хозяйственной деятельности</w:t>
      </w:r>
      <w:r w:rsidRPr="00616093">
        <w:rPr>
          <w:rFonts w:ascii="Times New Roman" w:hAnsi="Times New Roman"/>
          <w:sz w:val="24"/>
          <w:szCs w:val="24"/>
        </w:rPr>
        <w:t xml:space="preserve">» является </w:t>
      </w:r>
      <w:r w:rsidR="00765103">
        <w:rPr>
          <w:rFonts w:ascii="Times New Roman" w:hAnsi="Times New Roman"/>
          <w:sz w:val="24"/>
          <w:szCs w:val="24"/>
        </w:rPr>
        <w:t>четвертой</w:t>
      </w:r>
      <w:r w:rsidRPr="00616093">
        <w:rPr>
          <w:rFonts w:ascii="Times New Roman" w:hAnsi="Times New Roman"/>
          <w:sz w:val="24"/>
          <w:szCs w:val="24"/>
        </w:rPr>
        <w:t xml:space="preserve"> дисциплиной модуля, изучается параллельно с курсом </w:t>
      </w:r>
      <w:r>
        <w:rPr>
          <w:rFonts w:ascii="Times New Roman" w:hAnsi="Times New Roman"/>
          <w:sz w:val="24"/>
          <w:szCs w:val="24"/>
        </w:rPr>
        <w:t>других дисциплин данного модуля</w:t>
      </w:r>
      <w:r w:rsidRPr="00616093">
        <w:rPr>
          <w:rFonts w:ascii="Times New Roman" w:hAnsi="Times New Roman"/>
          <w:sz w:val="24"/>
          <w:szCs w:val="24"/>
        </w:rPr>
        <w:t xml:space="preserve"> в  </w:t>
      </w:r>
      <w:r>
        <w:rPr>
          <w:rFonts w:ascii="Times New Roman" w:hAnsi="Times New Roman"/>
          <w:sz w:val="24"/>
          <w:szCs w:val="24"/>
        </w:rPr>
        <w:t>5</w:t>
      </w:r>
      <w:r w:rsidRPr="00616093">
        <w:rPr>
          <w:rFonts w:ascii="Times New Roman" w:hAnsi="Times New Roman"/>
          <w:sz w:val="24"/>
          <w:szCs w:val="24"/>
        </w:rPr>
        <w:t>-м семестр</w:t>
      </w:r>
      <w:r>
        <w:rPr>
          <w:rFonts w:ascii="Times New Roman" w:hAnsi="Times New Roman"/>
          <w:sz w:val="24"/>
          <w:szCs w:val="24"/>
        </w:rPr>
        <w:t>е</w:t>
      </w:r>
      <w:r w:rsidRPr="00616093">
        <w:rPr>
          <w:rFonts w:ascii="Times New Roman" w:hAnsi="Times New Roman"/>
          <w:sz w:val="24"/>
          <w:szCs w:val="24"/>
        </w:rPr>
        <w:t xml:space="preserve">  в объёме </w:t>
      </w:r>
      <w:r>
        <w:rPr>
          <w:rFonts w:ascii="Times New Roman" w:hAnsi="Times New Roman"/>
          <w:sz w:val="24"/>
          <w:szCs w:val="24"/>
        </w:rPr>
        <w:t xml:space="preserve">3 </w:t>
      </w:r>
      <w:r w:rsidRPr="00616093">
        <w:rPr>
          <w:rFonts w:ascii="Times New Roman" w:hAnsi="Times New Roman"/>
          <w:sz w:val="24"/>
          <w:szCs w:val="24"/>
        </w:rPr>
        <w:t xml:space="preserve">зачётных единиц. </w:t>
      </w:r>
    </w:p>
    <w:p w:rsidR="008C505C" w:rsidRPr="00616093" w:rsidRDefault="008C505C" w:rsidP="008C5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Дисциплина «</w:t>
      </w:r>
      <w:r w:rsidRPr="00162A8C">
        <w:rPr>
          <w:rFonts w:ascii="Times New Roman" w:eastAsia="Times New Roman" w:hAnsi="Times New Roman"/>
          <w:sz w:val="24"/>
          <w:szCs w:val="24"/>
        </w:rPr>
        <w:t>Комплексный анализ хозяйственной деятельности</w:t>
      </w:r>
      <w:r w:rsidRPr="00616093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 и прохождения учебной практики.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C505C" w:rsidRPr="00745448" w:rsidRDefault="008C505C" w:rsidP="008C505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544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4544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4544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454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544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745448">
        <w:rPr>
          <w:rFonts w:ascii="Times New Roman" w:hAnsi="Times New Roman"/>
          <w:color w:val="000000"/>
          <w:sz w:val="24"/>
          <w:szCs w:val="24"/>
        </w:rPr>
        <w:t>является получение целостного представления об анализе деятельности, как важнейшей функции управления организациями, осмысление и понимание основных методов анализа, их применения на разных стадиях процесса разработки и принятия управленческих решений, получение практических навыков по анализу и оценке различных направлений производственно-хозяйственной, финансовой, маркетинговой и инвестиционной деятельности предприятия.</w:t>
      </w:r>
    </w:p>
    <w:p w:rsidR="008C505C" w:rsidRDefault="008C505C" w:rsidP="008C5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C505C" w:rsidRPr="00066F44" w:rsidRDefault="008C505C" w:rsidP="008C5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66F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изучение категориального аппарата дисциплины;</w:t>
      </w:r>
    </w:p>
    <w:p w:rsidR="008C505C" w:rsidRPr="00745448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формирование умений анализа показателей эффективности и результативности экономической деятельности предприятий;</w:t>
      </w:r>
    </w:p>
    <w:p w:rsidR="008C505C" w:rsidRDefault="008C505C" w:rsidP="001A1102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5448">
        <w:rPr>
          <w:rFonts w:ascii="Times New Roman" w:hAnsi="Times New Roman"/>
          <w:color w:val="000000"/>
          <w:sz w:val="24"/>
          <w:szCs w:val="24"/>
        </w:rPr>
        <w:t>получение навыков формирования оптимальных решений по эффективному управлению предприятием на основе выполненных аналитических исследований.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DB597C" w:rsidTr="00B44939">
        <w:trPr>
          <w:trHeight w:val="385"/>
        </w:trPr>
        <w:tc>
          <w:tcPr>
            <w:tcW w:w="925" w:type="dxa"/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000000" w:fill="FFFFFF"/>
          </w:tcPr>
          <w:p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shd w:val="clear" w:color="000000" w:fill="FFFFFF"/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14CD7" w:rsidRPr="00DB597C" w:rsidTr="00B44939">
        <w:trPr>
          <w:trHeight w:val="331"/>
        </w:trPr>
        <w:tc>
          <w:tcPr>
            <w:tcW w:w="925" w:type="dxa"/>
            <w:vAlign w:val="center"/>
          </w:tcPr>
          <w:p w:rsidR="00314CD7" w:rsidRPr="00DB597C" w:rsidRDefault="00314CD7" w:rsidP="008C505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C505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</w:tcPr>
          <w:p w:rsidR="00314CD7" w:rsidRPr="00A6329C" w:rsidRDefault="00314CD7" w:rsidP="008C505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1471" w:type="dxa"/>
          </w:tcPr>
          <w:p w:rsidR="00314CD7" w:rsidRPr="00DB597C" w:rsidRDefault="00314CD7" w:rsidP="007651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765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</w:tcPr>
          <w:p w:rsidR="00314CD7" w:rsidRDefault="00314CD7" w:rsidP="00314C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знаний в области комплексного анализа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хозяйственной деятельности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14CD7" w:rsidRPr="00A6329C" w:rsidRDefault="00314CD7" w:rsidP="00314C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314CD7" w:rsidRPr="00221EC9" w:rsidRDefault="00314CD7" w:rsidP="008C505C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ОПК.8.1. Демонстрирует специальные научные знания в т.ч. в предметной области;</w:t>
            </w:r>
          </w:p>
          <w:p w:rsidR="00314CD7" w:rsidRPr="00221EC9" w:rsidRDefault="00314CD7" w:rsidP="008C505C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ОПК.8.4. </w:t>
            </w:r>
            <w:r w:rsidRPr="00221E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Владеет методами научно-педагогического исследования в предметной области;</w:t>
            </w:r>
          </w:p>
          <w:p w:rsidR="00314CD7" w:rsidRPr="00DB597C" w:rsidRDefault="00314CD7" w:rsidP="008C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314CD7" w:rsidRPr="00C068EC" w:rsidRDefault="00314CD7" w:rsidP="008C505C">
            <w:pPr>
              <w:pStyle w:val="af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эссе</w:t>
            </w:r>
          </w:p>
          <w:p w:rsidR="00B44939" w:rsidRPr="00C068EC" w:rsidRDefault="00B44939" w:rsidP="00B4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кейс-задания</w:t>
            </w:r>
          </w:p>
          <w:p w:rsidR="00314CD7" w:rsidRPr="00DB597C" w:rsidRDefault="00765103" w:rsidP="00314C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30" w:type="pct"/>
        <w:tblInd w:w="-106" w:type="dxa"/>
        <w:tblLayout w:type="fixed"/>
        <w:tblLook w:val="0000"/>
      </w:tblPr>
      <w:tblGrid>
        <w:gridCol w:w="4487"/>
        <w:gridCol w:w="833"/>
        <w:gridCol w:w="890"/>
        <w:gridCol w:w="1378"/>
        <w:gridCol w:w="1204"/>
        <w:gridCol w:w="835"/>
      </w:tblGrid>
      <w:tr w:rsidR="00314CD7" w:rsidRPr="002C10A5" w:rsidTr="00542A2B">
        <w:trPr>
          <w:trHeight w:val="203"/>
        </w:trPr>
        <w:tc>
          <w:tcPr>
            <w:tcW w:w="45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14CD7" w:rsidRPr="002C10A5" w:rsidTr="00542A2B">
        <w:trPr>
          <w:trHeight w:val="533"/>
        </w:trPr>
        <w:tc>
          <w:tcPr>
            <w:tcW w:w="4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Практики</w:t>
            </w: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 w:rsidRPr="00C45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Теория анализа финансово- хозяйственной деятельности предприятий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E2231B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E2231B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E2231B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>Анализ: сущность,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виды. Система показателей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и количественные методы анализа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системы показателей эффективности и результативности финансово-хозяйственной деятельности предприятий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E2231B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231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 w:rsidRPr="00C45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Анализ и оценка хозяйственной деятельности предприятий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E2231B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E2231B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5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E2231B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E2231B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объемов производства и реализации продукции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использования производственных ресурсов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jc w:val="center"/>
            </w:pPr>
            <w:r w:rsidRPr="00791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использования основных производственных фондов, материальных ресурсов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jc w:val="center"/>
            </w:pPr>
            <w:r w:rsidRPr="00791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2.4.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себестоимости продукции предприятия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jc w:val="center"/>
            </w:pPr>
            <w:r w:rsidRPr="00791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2.5.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результатов хозяйственной деятельности предприятия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jc w:val="center"/>
            </w:pPr>
            <w:r w:rsidRPr="00791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65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 w:rsidRPr="00C45F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Анализ и оценка финансовой деятельности предприятий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986507" w:rsidRDefault="00314CD7" w:rsidP="00542A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65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98650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986507" w:rsidRDefault="00314CD7" w:rsidP="00542A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14CD7" w:rsidRPr="00986507" w:rsidRDefault="00314CD7" w:rsidP="00542A2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36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оценка структуры и динамики состава бухгалтерского баланса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791979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791979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4694D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14CD7" w:rsidRPr="00E2231B" w:rsidRDefault="00314CD7" w:rsidP="00542A2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 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финансовой устойчивости предприятия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791979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791979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4694D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14CD7" w:rsidRPr="00E2231B" w:rsidRDefault="00314CD7" w:rsidP="00542A2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314CD7" w:rsidRPr="002C10A5" w:rsidTr="00542A2B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C45F68" w:rsidRDefault="00314CD7" w:rsidP="00542A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3.3.</w:t>
            </w:r>
            <w:r w:rsidRPr="00C45F68">
              <w:rPr>
                <w:rFonts w:ascii="Times New Roman" w:hAnsi="Times New Roman"/>
                <w:color w:val="000000"/>
                <w:sz w:val="24"/>
                <w:szCs w:val="24"/>
              </w:rPr>
              <w:t>Анализ ликвидности предприятия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791979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Default="00314CD7" w:rsidP="0054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791979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4694D" w:rsidRDefault="00314CD7" w:rsidP="0054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14CD7" w:rsidRPr="00E2231B" w:rsidRDefault="00314CD7" w:rsidP="00542A2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 w:rsidR="00314CD7" w:rsidRPr="006D18E9" w:rsidTr="00542A2B">
        <w:trPr>
          <w:trHeight w:val="357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 w:rsidRPr="006D18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6D18E9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14CD7" w:rsidRPr="00274088" w:rsidRDefault="00314CD7" w:rsidP="00314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>исследовательских з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аданий,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DB597C" w:rsidRPr="00DB597C" w:rsidRDefault="00DB597C" w:rsidP="00314CD7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 w:rsidR="00314CD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 семестр)</w:t>
      </w:r>
    </w:p>
    <w:tbl>
      <w:tblPr>
        <w:tblW w:w="5227" w:type="pct"/>
        <w:tblInd w:w="-106" w:type="dxa"/>
        <w:tblLayout w:type="fixed"/>
        <w:tblLook w:val="0000"/>
      </w:tblPr>
      <w:tblGrid>
        <w:gridCol w:w="912"/>
        <w:gridCol w:w="1419"/>
        <w:gridCol w:w="1650"/>
        <w:gridCol w:w="1649"/>
        <w:gridCol w:w="1649"/>
        <w:gridCol w:w="1102"/>
        <w:gridCol w:w="829"/>
        <w:gridCol w:w="794"/>
      </w:tblGrid>
      <w:tr w:rsidR="00314CD7" w:rsidRPr="00F12582" w:rsidTr="00B44939">
        <w:trPr>
          <w:trHeight w:val="600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(</w:t>
            </w:r>
            <w:r w:rsidRPr="00F12582">
              <w:rPr>
                <w:rFonts w:ascii="Times New Roman" w:hAnsi="Times New Roman"/>
                <w:lang w:val="en-US" w:eastAsia="ru-RU"/>
              </w:rPr>
              <w:t>min</w:t>
            </w:r>
            <w:r w:rsidRPr="00F12582">
              <w:rPr>
                <w:rFonts w:ascii="Times New Roman" w:hAnsi="Times New Roman"/>
                <w:lang w:eastAsia="ru-RU"/>
              </w:rPr>
              <w:t>-</w:t>
            </w:r>
            <w:r w:rsidRPr="00F12582">
              <w:rPr>
                <w:rFonts w:ascii="Times New Roman" w:hAnsi="Times New Roman"/>
                <w:lang w:val="en-US" w:eastAsia="ru-RU"/>
              </w:rPr>
              <w:t>max</w:t>
            </w:r>
            <w:r w:rsidRPr="00F12582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314CD7" w:rsidRPr="00F12582" w:rsidTr="00765103">
        <w:trPr>
          <w:trHeight w:val="300"/>
        </w:trPr>
        <w:tc>
          <w:tcPr>
            <w:tcW w:w="91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432C85" w:rsidRPr="00F12582" w:rsidTr="00765103">
        <w:trPr>
          <w:trHeight w:val="1098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2C85" w:rsidRDefault="00765103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2C85" w:rsidRDefault="00765103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2C85" w:rsidRDefault="00765103" w:rsidP="00765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</w:t>
            </w:r>
            <w:r w:rsidR="00432C85">
              <w:rPr>
                <w:rFonts w:ascii="Times New Roman" w:hAnsi="Times New Roman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32C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2C85" w:rsidRPr="00C068EC" w:rsidRDefault="00765103" w:rsidP="00542A2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2C85" w:rsidRDefault="00432C85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2C85" w:rsidRDefault="00432C85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2C85" w:rsidRDefault="00432C85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2C85" w:rsidRDefault="00432C85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14CD7" w:rsidRPr="00F12582" w:rsidTr="00B44939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284446" w:rsidRDefault="00314CD7" w:rsidP="00542A2B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4CD7" w:rsidRPr="00F12582" w:rsidRDefault="00314CD7" w:rsidP="00542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F12582" w:rsidRDefault="00314CD7" w:rsidP="00314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5C3C11" w:rsidRDefault="00D15AEC" w:rsidP="001D2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31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D2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4CD7" w:rsidRPr="005C3C11" w:rsidRDefault="00D15AEC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4CD7" w:rsidRPr="005C3C11" w:rsidRDefault="00D15AEC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4CD7" w:rsidRPr="005C3C11" w:rsidRDefault="001D2A3B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44939" w:rsidRPr="00F12582" w:rsidTr="00B44939">
        <w:trPr>
          <w:trHeight w:val="300"/>
        </w:trPr>
        <w:tc>
          <w:tcPr>
            <w:tcW w:w="91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284446" w:rsidRDefault="00B44939" w:rsidP="00542A2B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5C3C11" w:rsidRDefault="00B44939" w:rsidP="00B44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314CD7" w:rsidRDefault="00B44939" w:rsidP="00B4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5C3C11" w:rsidRDefault="000D5B56" w:rsidP="001D2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B449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D2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5C3C11" w:rsidRDefault="00B44939" w:rsidP="00B44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4939" w:rsidRPr="005C3C11" w:rsidRDefault="00B44939" w:rsidP="00B44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4939" w:rsidRPr="005C3C11" w:rsidRDefault="001D2A3B" w:rsidP="00B44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B44939" w:rsidRPr="00F12582" w:rsidTr="00B44939">
        <w:trPr>
          <w:trHeight w:val="300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Default="00B44939" w:rsidP="00542A2B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Default="00B44939" w:rsidP="00542A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1B2CFA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4939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4939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44939" w:rsidRPr="00F12582" w:rsidTr="00B44939">
        <w:trPr>
          <w:trHeight w:val="300"/>
        </w:trPr>
        <w:tc>
          <w:tcPr>
            <w:tcW w:w="2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4939" w:rsidRPr="00F12582" w:rsidRDefault="00B44939" w:rsidP="00542A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BBA" w:rsidRPr="00D654DF" w:rsidRDefault="00726BBA" w:rsidP="00726B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26BBA" w:rsidRPr="00D654DF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26BBA" w:rsidRPr="00542A2B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2664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542A2B">
        <w:rPr>
          <w:rFonts w:ascii="Times New Roman" w:hAnsi="Times New Roman"/>
          <w:color w:val="000000" w:themeColor="text1"/>
          <w:sz w:val="24"/>
          <w:szCs w:val="24"/>
        </w:rPr>
        <w:t>Соловьева, Н.А. Комплексный анализ хозяйственной деятельности : учебное пособие / Н.А. Соловьева, Ш.А. Шовхалов ; Министерство образования и науки Российской Федерации, Сибирский Федеральный университет. - Красноярск : СФУ, 2016. - 113 с. : ил. - Библиогр. в кн. - ISBN 978-5-7638-3465-9 ; То же [Электронный ресурс]. - URL:</w:t>
      </w:r>
      <w:r w:rsidRPr="00542A2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8" w:history="1">
        <w:r w:rsidRPr="00542A2B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http://biblioclub.ru/index.php?page=book&amp;id=497708</w:t>
        </w:r>
      </w:hyperlink>
      <w:r>
        <w:rPr>
          <w:rStyle w:val="af6"/>
          <w:rFonts w:ascii="Times New Roman" w:hAnsi="Times New Roman"/>
          <w:color w:val="000000" w:themeColor="text1"/>
          <w:sz w:val="24"/>
          <w:szCs w:val="24"/>
        </w:rPr>
        <w:t>.</w:t>
      </w:r>
    </w:p>
    <w:p w:rsidR="00726BBA" w:rsidRPr="00542A2B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>2. Косолапова, М.В. Комплексный экономический анализ хозяйственной деятельности: учебник / М.В. Косолапова, В.А. Свободин. - Москва : Издательско-торговая корпорация «Дашков и К°», 2018. - 247 с. : ил. - Библиогр.: с. 238 - ISBN 978-5-394-00588-6 ; То же [Электронный ресурс]. - URL:</w:t>
      </w:r>
      <w:r w:rsidRPr="00542A2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9" w:history="1">
        <w:r w:rsidRPr="00542A2B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http://biblioclub.ru/index.php?page=book&amp;id=495781</w:t>
        </w:r>
      </w:hyperlink>
      <w:r>
        <w:rPr>
          <w:rStyle w:val="af6"/>
          <w:rFonts w:ascii="Times New Roman" w:hAnsi="Times New Roman"/>
          <w:color w:val="000000" w:themeColor="text1"/>
          <w:sz w:val="24"/>
          <w:szCs w:val="24"/>
        </w:rPr>
        <w:t>.</w:t>
      </w:r>
    </w:p>
    <w:p w:rsidR="00726BBA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26BBA" w:rsidRPr="00542A2B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>1. Гребнев, Г.Д. Комплексный экономический анализ хозяйственной деятельности : учебное пособие / Г.Д. Гребнев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- 303 с. : ил. - Библиогр. в кн. - ISBN 978-5-7410-1810-1 ; То же [Электронный ресурс]. - URL: </w:t>
      </w:r>
      <w:hyperlink r:id="rId50" w:history="1">
        <w:r w:rsidRPr="00542A2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http://biblioclub.ru/index.php?page=book&amp;id=485441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26BBA" w:rsidRPr="004736EF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736EF">
        <w:rPr>
          <w:rFonts w:ascii="Times New Roman" w:hAnsi="Times New Roman"/>
          <w:sz w:val="24"/>
          <w:szCs w:val="24"/>
        </w:rPr>
        <w:lastRenderedPageBreak/>
        <w:t>2. Косолапова, М.В. Комплексный экономический анализ хозяйственной деятельности : учебник / М.В. Косолапова, В.А. Свободин. - Москва : Издательско-торговая корпорация «Дашков и К°», 2018. - 247 с. : ил. - Библиогр.: с. 238. - ISBN 978-5-394-00588-6 ; То же [Электронный ресурс]. - URL: </w:t>
      </w:r>
      <w:hyperlink r:id="rId51" w:history="1">
        <w:r w:rsidRPr="004736E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http://biblioclub.ru/index.php?page=book&amp;id=495781</w:t>
        </w:r>
      </w:hyperlink>
      <w:r>
        <w:rPr>
          <w:rStyle w:val="af6"/>
          <w:rFonts w:ascii="Times New Roman" w:hAnsi="Times New Roman"/>
          <w:sz w:val="24"/>
          <w:szCs w:val="24"/>
        </w:rPr>
        <w:t>.</w:t>
      </w:r>
    </w:p>
    <w:p w:rsidR="00726BBA" w:rsidRPr="004736EF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736EF">
        <w:rPr>
          <w:rFonts w:ascii="Times New Roman" w:hAnsi="Times New Roman"/>
          <w:sz w:val="24"/>
          <w:szCs w:val="24"/>
        </w:rPr>
        <w:t>3. Торхова, А.Н. Анализ финансово-хозяйственной деятельности предприятия : учебное пособие / А.Н. Торхова. - Изд. 3-е, стер. - Москва ; Берлин : Директ-Медиа, 2017. - 104 с. : табл. - Библиогр. в кн. - ISBN 978-5-4475-9257-8 ; То же [Электронный ресурс]. - URL: </w:t>
      </w:r>
      <w:hyperlink r:id="rId52" w:history="1">
        <w:r w:rsidRPr="004736E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http://biblioclub.ru/index.php?page=book&amp;id=473319</w:t>
        </w:r>
      </w:hyperlink>
      <w:r>
        <w:rPr>
          <w:rStyle w:val="af6"/>
          <w:rFonts w:ascii="Times New Roman" w:hAnsi="Times New Roman"/>
          <w:sz w:val="24"/>
          <w:szCs w:val="24"/>
        </w:rPr>
        <w:t>.</w:t>
      </w:r>
    </w:p>
    <w:p w:rsidR="00726BBA" w:rsidRPr="004736EF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736EF">
        <w:rPr>
          <w:rFonts w:ascii="Times New Roman" w:hAnsi="Times New Roman"/>
          <w:sz w:val="24"/>
          <w:szCs w:val="24"/>
        </w:rPr>
        <w:t>4.Якимова, В.А. Практикум по дисциплине «Анализ и диагностика финансово-хозяйственной деятельности» : учебное пособие / В.А. Якимова. - Москва ; Берлин : Директ-Медиа, 2014. - 224 с. : ил., табл. - ISBN 978-5-4475-2476-0 ; То же [Электронный ресурс]. - URL: </w:t>
      </w:r>
      <w:hyperlink r:id="rId53" w:history="1">
        <w:r w:rsidRPr="004736EF">
          <w:rPr>
            <w:rFonts w:ascii="Times New Roman" w:hAnsi="Times New Roman"/>
            <w:sz w:val="24"/>
            <w:szCs w:val="24"/>
          </w:rPr>
          <w:t>http://biblioclub.ru/index.php?page=book&amp;id=275155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726BBA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726BBA" w:rsidRDefault="00726BBA" w:rsidP="00726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4"/>
        <w:tblW w:w="0" w:type="auto"/>
        <w:tblLook w:val="04A0"/>
      </w:tblPr>
      <w:tblGrid>
        <w:gridCol w:w="4894"/>
        <w:gridCol w:w="4676"/>
      </w:tblGrid>
      <w:tr w:rsidR="00726BBA" w:rsidTr="00726BBA">
        <w:tc>
          <w:tcPr>
            <w:tcW w:w="4926" w:type="dxa"/>
          </w:tcPr>
          <w:p w:rsidR="00726BBA" w:rsidRDefault="00726BBA" w:rsidP="0072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http://www.rsl.ru  </w:t>
            </w:r>
          </w:p>
        </w:tc>
        <w:tc>
          <w:tcPr>
            <w:tcW w:w="4927" w:type="dxa"/>
          </w:tcPr>
          <w:p w:rsidR="00726BBA" w:rsidRDefault="00726BBA" w:rsidP="0072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726BBA" w:rsidTr="00726BBA">
        <w:tc>
          <w:tcPr>
            <w:tcW w:w="4926" w:type="dxa"/>
          </w:tcPr>
          <w:p w:rsidR="00726BBA" w:rsidRDefault="00726BBA" w:rsidP="0072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http://www.rusedu.ru</w:t>
            </w:r>
          </w:p>
        </w:tc>
        <w:tc>
          <w:tcPr>
            <w:tcW w:w="4927" w:type="dxa"/>
          </w:tcPr>
          <w:p w:rsidR="00726BBA" w:rsidRDefault="00726BBA" w:rsidP="0072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Архив учебных программ и презентаций</w:t>
            </w:r>
          </w:p>
        </w:tc>
      </w:tr>
      <w:tr w:rsidR="00726BBA" w:rsidTr="00726BBA">
        <w:tc>
          <w:tcPr>
            <w:tcW w:w="4926" w:type="dxa"/>
          </w:tcPr>
          <w:p w:rsidR="00726BBA" w:rsidRDefault="00C57DA7" w:rsidP="0072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54" w:history="1">
              <w:r w:rsidR="00726BBA" w:rsidRPr="00CB4ACA">
                <w:rPr>
                  <w:rStyle w:val="af6"/>
                  <w:rFonts w:ascii="Times New Roman" w:hAnsi="Times New Roman"/>
                  <w:sz w:val="24"/>
                  <w:szCs w:val="24"/>
                </w:rPr>
                <w:t>http://www.nizstat.sinn.ru/news/default.aspx</w:t>
              </w:r>
            </w:hyperlink>
            <w:r w:rsidR="00726BBA"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27" w:type="dxa"/>
          </w:tcPr>
          <w:p w:rsidR="00726BBA" w:rsidRDefault="00726BBA" w:rsidP="0072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Сайт </w:t>
            </w: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Территориального органа Федеральной службы государственной статистики по Нижегородской области</w:t>
            </w:r>
          </w:p>
        </w:tc>
      </w:tr>
    </w:tbl>
    <w:p w:rsidR="00726BBA" w:rsidRPr="00D654DF" w:rsidRDefault="00726BBA" w:rsidP="00726B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26BBA" w:rsidRDefault="00726BBA" w:rsidP="00726BB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726BBA" w:rsidRPr="00D654DF" w:rsidRDefault="00726BBA" w:rsidP="00726B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26BBA" w:rsidRPr="007B66C9" w:rsidRDefault="00726BBA" w:rsidP="00726B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26BBA" w:rsidRPr="004E5E82" w:rsidRDefault="00726BBA" w:rsidP="00726BBA">
      <w:pPr>
        <w:pStyle w:val="justifyspacing01indent"/>
        <w:spacing w:line="276" w:lineRule="auto"/>
        <w:ind w:firstLine="709"/>
        <w:rPr>
          <w:color w:val="000000"/>
        </w:rPr>
      </w:pPr>
      <w:r w:rsidRPr="004E5E82">
        <w:rPr>
          <w:rStyle w:val="font12"/>
        </w:rPr>
        <w:t>Для проведения занятий по дисциплине используются аудитории</w:t>
      </w:r>
      <w:r>
        <w:rPr>
          <w:rStyle w:val="font12"/>
        </w:rPr>
        <w:t xml:space="preserve"> (и/или специализированные аудитории)</w:t>
      </w:r>
      <w:r w:rsidRPr="004E5E82">
        <w:rPr>
          <w:rStyle w:val="font12"/>
        </w:rPr>
        <w:t xml:space="preserve"> университета, в том числе оборудованные мультимедийными ресурсами. </w:t>
      </w:r>
    </w:p>
    <w:p w:rsidR="00726BBA" w:rsidRPr="00D654DF" w:rsidRDefault="00726BBA" w:rsidP="00726B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26BBA" w:rsidRPr="009266FC" w:rsidRDefault="00726BBA" w:rsidP="00726BBA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726BBA" w:rsidRPr="004E5E82" w:rsidRDefault="00726BBA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5E82">
        <w:rPr>
          <w:rFonts w:ascii="Times New Roman" w:hAnsi="Times New Roman" w:cs="Times New Roman"/>
          <w:sz w:val="24"/>
          <w:szCs w:val="24"/>
        </w:rPr>
        <w:t>браузер;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26BBA" w:rsidRPr="004E5E82" w:rsidRDefault="00726BBA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726BBA" w:rsidRPr="004E5E82" w:rsidRDefault="00726BBA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26BBA" w:rsidRPr="004E5E82" w:rsidRDefault="00726BBA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726BBA" w:rsidRPr="005C6A22" w:rsidRDefault="00726BBA" w:rsidP="00726BBA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726BBA" w:rsidRPr="005C6A22" w:rsidRDefault="00726BBA" w:rsidP="00726BB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726BBA" w:rsidRPr="005C6A22" w:rsidRDefault="00726BBA" w:rsidP="00726BB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726BBA" w:rsidRPr="005C6A22" w:rsidRDefault="00726BBA" w:rsidP="00726BB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726BBA" w:rsidRPr="005C6A22" w:rsidRDefault="00726BBA" w:rsidP="00726BB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726BBA" w:rsidRPr="005C6A22" w:rsidRDefault="00726BBA" w:rsidP="00726BB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3A3C88" w:rsidRPr="003A3C88" w:rsidRDefault="003A3C88" w:rsidP="003A3C88">
      <w:pPr>
        <w:pageBreakBefore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3C8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 </w:t>
      </w:r>
      <w:r w:rsidRPr="003A3C88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3A3C88" w:rsidRPr="00942BD1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2BD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942BD1">
        <w:rPr>
          <w:rFonts w:ascii="Times New Roman" w:eastAsia="Times New Roman" w:hAnsi="Times New Roman"/>
          <w:b/>
          <w:sz w:val="24"/>
          <w:szCs w:val="24"/>
        </w:rPr>
        <w:t>Организация предпринимательской деятельности</w:t>
      </w:r>
      <w:r w:rsidRPr="00942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A3C88" w:rsidRPr="00DB597C" w:rsidRDefault="003A3C88" w:rsidP="003A3C8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A3C88" w:rsidRPr="00446A3D" w:rsidRDefault="003A3C88" w:rsidP="003A3C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Курс </w:t>
      </w: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46A3D">
        <w:rPr>
          <w:rFonts w:ascii="Times New Roman" w:eastAsia="Times New Roman" w:hAnsi="Times New Roman"/>
          <w:sz w:val="24"/>
          <w:szCs w:val="24"/>
          <w:lang w:eastAsia="ru-RU"/>
        </w:rPr>
        <w:t>Организация предпринимательской деятельности</w:t>
      </w: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», </w:t>
      </w:r>
      <w:r w:rsidRPr="00446A3D">
        <w:rPr>
          <w:rFonts w:ascii="Times New Roman" w:hAnsi="Times New Roman"/>
          <w:sz w:val="24"/>
          <w:szCs w:val="24"/>
        </w:rPr>
        <w:t>как и другие дисциплины модуля, направлен на формирование профессиональной готовности к реализации трудовых действий, установленных Профес</w:t>
      </w:r>
      <w:r w:rsidR="00412043">
        <w:rPr>
          <w:rFonts w:ascii="Times New Roman" w:hAnsi="Times New Roman"/>
          <w:sz w:val="24"/>
          <w:szCs w:val="24"/>
        </w:rPr>
        <w:t xml:space="preserve">сиональным стандартом педагога </w:t>
      </w:r>
      <w:r w:rsidR="00FD3B5E">
        <w:rPr>
          <w:rFonts w:ascii="Times New Roman" w:hAnsi="Times New Roman"/>
          <w:sz w:val="24"/>
          <w:szCs w:val="24"/>
        </w:rPr>
        <w:t xml:space="preserve">и </w:t>
      </w:r>
      <w:r w:rsidR="00412043">
        <w:rPr>
          <w:rFonts w:ascii="Times New Roman" w:hAnsi="Times New Roman"/>
          <w:sz w:val="24"/>
          <w:szCs w:val="24"/>
        </w:rPr>
        <w:t>универсальных</w:t>
      </w:r>
      <w:r w:rsidR="00FD3B5E">
        <w:rPr>
          <w:rFonts w:ascii="Times New Roman" w:hAnsi="Times New Roman"/>
          <w:sz w:val="24"/>
          <w:szCs w:val="24"/>
        </w:rPr>
        <w:t xml:space="preserve">, </w:t>
      </w:r>
      <w:r w:rsidRPr="00446A3D">
        <w:rPr>
          <w:rFonts w:ascii="Times New Roman" w:hAnsi="Times New Roman"/>
          <w:sz w:val="24"/>
          <w:szCs w:val="24"/>
        </w:rPr>
        <w:t>профессиональных компетенций ФГОС высшего образования направления подготовки «</w:t>
      </w:r>
      <w:r w:rsidRPr="00446A3D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446A3D">
        <w:rPr>
          <w:rFonts w:ascii="Times New Roman" w:hAnsi="Times New Roman"/>
          <w:sz w:val="24"/>
          <w:szCs w:val="24"/>
        </w:rPr>
        <w:t>».</w:t>
      </w:r>
    </w:p>
    <w:p w:rsidR="003A3C88" w:rsidRPr="00446A3D" w:rsidRDefault="003A3C88" w:rsidP="003A3C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3A3C88" w:rsidRDefault="003A3C88" w:rsidP="003A3C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6A3D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 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УК-1, </w:t>
      </w:r>
      <w:r w:rsidR="00B44939">
        <w:rPr>
          <w:rFonts w:ascii="Times New Roman" w:hAnsi="Times New Roman"/>
          <w:sz w:val="24"/>
          <w:szCs w:val="24"/>
          <w:lang w:eastAsia="ru-RU" w:bidi="he-IL"/>
        </w:rPr>
        <w:t>ПК-4</w:t>
      </w:r>
    </w:p>
    <w:p w:rsidR="00412043" w:rsidRPr="009107F7" w:rsidRDefault="00412043" w:rsidP="00412043">
      <w:pPr>
        <w:tabs>
          <w:tab w:val="left" w:pos="31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- </w:t>
      </w:r>
      <w:r w:rsidRPr="009107F7">
        <w:rPr>
          <w:rFonts w:ascii="Times New Roman" w:hAnsi="Times New Roman"/>
          <w:color w:val="000000" w:themeColor="text1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412043" w:rsidRDefault="00412043" w:rsidP="003A3C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9107F7">
        <w:rPr>
          <w:rFonts w:ascii="Times New Roman" w:hAnsi="Times New Roman"/>
          <w:color w:val="000000" w:themeColor="text1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  <w:r w:rsidRPr="00412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A3C88" w:rsidRPr="00446A3D" w:rsidRDefault="003A3C88" w:rsidP="003A3C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44.03.05 «Педагогическое образование» должны: </w:t>
      </w:r>
    </w:p>
    <w:p w:rsidR="003A3C88" w:rsidRPr="00446A3D" w:rsidRDefault="003A3C88" w:rsidP="003A3C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понятийный аппарат предмета;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- закономерности функционирования современной экономики на макро- и микроуровне;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законы предпринимательства, его цели и принципы;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технологию реализации предпринимательской идеи;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регламентируемую законодательством процедуру создания бизнеса;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правовые основы государственного регулирования предпринимательской деятельности;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- основы построения, расчета и анализа современной системы показателей, характеризующих деятельность хозяйствующих субъектов на микро- и макроуровне.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вопросы деятельности в сфере маркетинга, менеджмента, финансового учета;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- рыночные механизмы подъема личного благосостояния.</w:t>
      </w:r>
    </w:p>
    <w:p w:rsidR="003A3C88" w:rsidRPr="00446A3D" w:rsidRDefault="003A3C88" w:rsidP="003A3C8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46A3D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3A3C88" w:rsidRPr="00446A3D" w:rsidRDefault="003A3C88" w:rsidP="003A3C8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394">
        <w:rPr>
          <w:rFonts w:ascii="Times New Roman" w:eastAsia="Times New Roman" w:hAnsi="Times New Roman"/>
          <w:sz w:val="24"/>
          <w:szCs w:val="24"/>
          <w:lang w:eastAsia="ru-RU"/>
        </w:rPr>
        <w:t>- проводить психологический самоанализ предрасположенности к предпринимательской деятельности;</w:t>
      </w:r>
    </w:p>
    <w:p w:rsidR="003A3C88" w:rsidRPr="00AE2394" w:rsidRDefault="003A3C88" w:rsidP="003A3C8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A3D">
        <w:rPr>
          <w:rFonts w:ascii="Times New Roman" w:hAnsi="Times New Roman"/>
          <w:sz w:val="24"/>
          <w:szCs w:val="24"/>
        </w:rPr>
        <w:t>- использовать источники экономической, социальной, управленческой информации;</w:t>
      </w:r>
    </w:p>
    <w:p w:rsidR="003A3C88" w:rsidRPr="00AE2394" w:rsidRDefault="003A3C88" w:rsidP="003A3C8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394">
        <w:rPr>
          <w:rFonts w:ascii="Times New Roman" w:eastAsia="Times New Roman" w:hAnsi="Times New Roman"/>
          <w:sz w:val="24"/>
          <w:szCs w:val="24"/>
          <w:lang w:eastAsia="ru-RU"/>
        </w:rPr>
        <w:t>- выбирать организационно-правовую форму предпринимательской деятельности;</w:t>
      </w:r>
    </w:p>
    <w:p w:rsidR="003A3C88" w:rsidRPr="00AE2394" w:rsidRDefault="003A3C88" w:rsidP="003A3C8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394">
        <w:rPr>
          <w:rFonts w:ascii="Times New Roman" w:eastAsia="Times New Roman" w:hAnsi="Times New Roman"/>
          <w:sz w:val="24"/>
          <w:szCs w:val="24"/>
          <w:lang w:eastAsia="ru-RU"/>
        </w:rPr>
        <w:t>- формировать пакет документов, необходимых для предпринимательской деятельности;</w:t>
      </w:r>
    </w:p>
    <w:p w:rsidR="003A3C88" w:rsidRPr="00AE2394" w:rsidRDefault="003A3C88" w:rsidP="003A3C8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394">
        <w:rPr>
          <w:rFonts w:ascii="Times New Roman" w:eastAsia="Times New Roman" w:hAnsi="Times New Roman"/>
          <w:sz w:val="24"/>
          <w:szCs w:val="24"/>
          <w:lang w:eastAsia="ru-RU"/>
        </w:rPr>
        <w:t>- разрабатывать бизнес-план;</w:t>
      </w:r>
    </w:p>
    <w:p w:rsidR="003A3C88" w:rsidRPr="00446A3D" w:rsidRDefault="003A3C88" w:rsidP="003A3C8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sz w:val="24"/>
          <w:szCs w:val="24"/>
          <w:lang w:eastAsia="ru-RU"/>
        </w:rPr>
        <w:t>- осуществлять технико–</w:t>
      </w:r>
      <w:r w:rsidRPr="00AE2394">
        <w:rPr>
          <w:rFonts w:ascii="Times New Roman" w:eastAsia="Times New Roman" w:hAnsi="Times New Roman"/>
          <w:sz w:val="24"/>
          <w:szCs w:val="24"/>
          <w:lang w:eastAsia="ru-RU"/>
        </w:rPr>
        <w:t>экономическое обоснование бизнес-идеи.</w:t>
      </w:r>
    </w:p>
    <w:p w:rsidR="003A3C88" w:rsidRPr="00446A3D" w:rsidRDefault="003A3C88" w:rsidP="003A3C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  навыками: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- планирования работы фирмы: проводить классификацию действий, выбирать главное и определять основные приоритеты;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- современными методами сбора, обработки и анализа экономических и социальных данных;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- работать с базами данных и другой информацией; 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- обосновывать выбор в предпринимательской деятельности и полученных результатов;</w:t>
      </w:r>
    </w:p>
    <w:p w:rsidR="003A3C88" w:rsidRPr="00446A3D" w:rsidRDefault="003A3C88" w:rsidP="003A3C88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lastRenderedPageBreak/>
        <w:t xml:space="preserve">- проводить сравнительный анализ деловых стратегий компаний по их основным составляющим. </w:t>
      </w:r>
    </w:p>
    <w:p w:rsidR="003A3C88" w:rsidRPr="00F40202" w:rsidRDefault="003A3C88" w:rsidP="003A3C88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8" w:rsidRPr="00DB597C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8" w:rsidRPr="00446A3D" w:rsidRDefault="003A3C88" w:rsidP="003A3C8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Данный курс является дисциплиной по выбору учебного плана направления подготовки 44.03.05 «Педагогическое образование». Дисциплина «Организация предпринимате</w:t>
      </w:r>
      <w:r w:rsidR="00412043">
        <w:rPr>
          <w:rFonts w:ascii="Times New Roman" w:hAnsi="Times New Roman"/>
          <w:sz w:val="24"/>
          <w:szCs w:val="24"/>
        </w:rPr>
        <w:t xml:space="preserve">льской деятельности» изучается в 5-м семестре </w:t>
      </w:r>
      <w:r w:rsidRPr="00446A3D">
        <w:rPr>
          <w:rFonts w:ascii="Times New Roman" w:hAnsi="Times New Roman"/>
          <w:sz w:val="24"/>
          <w:szCs w:val="24"/>
        </w:rPr>
        <w:t xml:space="preserve">в объёме </w:t>
      </w:r>
      <w:r w:rsidR="003A6D29">
        <w:rPr>
          <w:rFonts w:ascii="Times New Roman" w:hAnsi="Times New Roman"/>
          <w:sz w:val="24"/>
          <w:szCs w:val="24"/>
        </w:rPr>
        <w:t>2</w:t>
      </w:r>
      <w:r w:rsidRPr="00446A3D">
        <w:rPr>
          <w:rFonts w:ascii="Times New Roman" w:hAnsi="Times New Roman"/>
          <w:sz w:val="24"/>
          <w:szCs w:val="24"/>
        </w:rPr>
        <w:t xml:space="preserve"> зачётных единиц. </w:t>
      </w:r>
    </w:p>
    <w:p w:rsidR="003A3C88" w:rsidRPr="00616093" w:rsidRDefault="003A3C88" w:rsidP="003A3C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Дисциплина «</w:t>
      </w:r>
      <w:r w:rsidR="006338B0" w:rsidRPr="00446A3D">
        <w:rPr>
          <w:rFonts w:ascii="Times New Roman" w:eastAsia="Times New Roman" w:hAnsi="Times New Roman"/>
          <w:sz w:val="24"/>
          <w:szCs w:val="24"/>
          <w:lang w:eastAsia="ru-RU"/>
        </w:rPr>
        <w:t>Организация предпринимательской деятельности</w:t>
      </w:r>
      <w:r w:rsidRPr="00616093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 и прохождения учебной практики.</w:t>
      </w:r>
    </w:p>
    <w:p w:rsidR="003A3C88" w:rsidRPr="00DB597C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C88" w:rsidRPr="00DB597C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8" w:rsidRPr="00446A3D" w:rsidRDefault="003A3C88" w:rsidP="003A3C88">
      <w:pPr>
        <w:pStyle w:val="2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46A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46A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46A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6A3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46A3D">
        <w:rPr>
          <w:rFonts w:ascii="Times New Roman" w:hAnsi="Times New Roman"/>
          <w:sz w:val="24"/>
          <w:szCs w:val="24"/>
        </w:rPr>
        <w:t xml:space="preserve">формирование у студентов знаний о принципах и методах осуществления предпринимательской деятельности на профессиональном уровне, освоение методики реализации предпринимательской идеи, формирование навыков текущей практики предпринимательства. </w:t>
      </w:r>
    </w:p>
    <w:p w:rsidR="003A3C88" w:rsidRPr="00446A3D" w:rsidRDefault="003A3C88" w:rsidP="003A3C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A3C88" w:rsidRPr="00446A3D" w:rsidRDefault="003A3C88" w:rsidP="003A3C88">
      <w:pPr>
        <w:spacing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– получение профессионального представления о целостности делового цикла: организация производства, менеджмент, маркетинг, финансы, правовое обеспечение предпринимательской деятельности;</w:t>
      </w:r>
    </w:p>
    <w:p w:rsidR="003A3C88" w:rsidRPr="00446A3D" w:rsidRDefault="003A3C88" w:rsidP="003A3C88">
      <w:pPr>
        <w:spacing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 xml:space="preserve">– содействие формированию у студентов способности к объективной оценке процессов, способствовать профессиональному росту; </w:t>
      </w:r>
    </w:p>
    <w:p w:rsidR="003A3C88" w:rsidRPr="00446A3D" w:rsidRDefault="003A3C88" w:rsidP="003A3C88">
      <w:pPr>
        <w:spacing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– освоение методики реализации предпринимательской идеи;</w:t>
      </w:r>
    </w:p>
    <w:p w:rsidR="003A3C88" w:rsidRPr="00446A3D" w:rsidRDefault="003A3C88" w:rsidP="003A3C88">
      <w:pPr>
        <w:spacing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– получение навыков на базе полученных знаний самостоятельного организации и функционирования бизнеса.</w:t>
      </w:r>
    </w:p>
    <w:p w:rsidR="003A3C88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8" w:rsidRPr="00DB597C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3A3C88" w:rsidRPr="00DB597C" w:rsidTr="00B44939">
        <w:trPr>
          <w:trHeight w:val="385"/>
        </w:trPr>
        <w:tc>
          <w:tcPr>
            <w:tcW w:w="925" w:type="dxa"/>
          </w:tcPr>
          <w:p w:rsidR="003A3C88" w:rsidRPr="00A81EA5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:rsidR="003A3C88" w:rsidRPr="00A81EA5" w:rsidRDefault="003A3C88" w:rsidP="00DB294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3A3C88" w:rsidRPr="00A81EA5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:rsidR="003A3C88" w:rsidRPr="00A81EA5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000000" w:fill="FFFFFF"/>
          </w:tcPr>
          <w:p w:rsidR="003A3C88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3A3C88" w:rsidRPr="00A81EA5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shd w:val="clear" w:color="000000" w:fill="FFFFFF"/>
          </w:tcPr>
          <w:p w:rsidR="003A3C88" w:rsidRPr="00A81EA5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A3C88" w:rsidRPr="00DB597C" w:rsidTr="00B44939">
        <w:trPr>
          <w:trHeight w:val="385"/>
        </w:trPr>
        <w:tc>
          <w:tcPr>
            <w:tcW w:w="925" w:type="dxa"/>
          </w:tcPr>
          <w:p w:rsidR="003A3C88" w:rsidRPr="00A6329C" w:rsidRDefault="003A3C88" w:rsidP="003A3C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vAlign w:val="center"/>
          </w:tcPr>
          <w:p w:rsidR="003A3C88" w:rsidRPr="00A6329C" w:rsidRDefault="003A3C88" w:rsidP="003A3C88">
            <w:pPr>
              <w:pStyle w:val="af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способность</w:t>
            </w: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471" w:type="dxa"/>
          </w:tcPr>
          <w:p w:rsidR="003A3C88" w:rsidRPr="00DB597C" w:rsidRDefault="003A3C88" w:rsidP="003A3C8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853" w:type="dxa"/>
          </w:tcPr>
          <w:p w:rsidR="003A3C88" w:rsidRPr="00A81EA5" w:rsidRDefault="003A3C88" w:rsidP="003A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осуществлять поиск, критический анализ и синтез информации, применять системный подход для решения </w:t>
            </w:r>
            <w:r>
              <w:rPr>
                <w:rFonts w:ascii="Times New Roman" w:hAnsi="Times New Roman"/>
                <w:sz w:val="24"/>
                <w:szCs w:val="24"/>
              </w:rPr>
              <w:t>задач по организации предпринимательской деятельности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487" w:type="dxa"/>
            <w:shd w:val="clear" w:color="000000" w:fill="FFFFFF"/>
          </w:tcPr>
          <w:p w:rsidR="003A3C88" w:rsidRPr="009107F7" w:rsidRDefault="003A3C88" w:rsidP="003A3C8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3A3C88" w:rsidRPr="00A81EA5" w:rsidRDefault="003A3C88" w:rsidP="003A3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УК.1.5. Определяет рациональн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ые идеи для решения поставленных задач в рамках научного мировоззрения</w:t>
            </w:r>
          </w:p>
        </w:tc>
        <w:tc>
          <w:tcPr>
            <w:tcW w:w="1487" w:type="dxa"/>
            <w:shd w:val="clear" w:color="000000" w:fill="FFFFFF"/>
          </w:tcPr>
          <w:p w:rsidR="003A3C88" w:rsidRPr="00465BCC" w:rsidRDefault="003A3C88" w:rsidP="0046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BCC"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оценки эссе</w:t>
            </w:r>
          </w:p>
          <w:p w:rsidR="00465BCC" w:rsidRDefault="00465BCC" w:rsidP="00465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  <w:p w:rsidR="00465BCC" w:rsidRPr="00465BCC" w:rsidRDefault="00465BCC" w:rsidP="0046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  <w:p w:rsidR="00491495" w:rsidRPr="00A81EA5" w:rsidRDefault="00412043" w:rsidP="00465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B44939" w:rsidRPr="00DB597C" w:rsidTr="00B44939">
        <w:trPr>
          <w:trHeight w:val="331"/>
        </w:trPr>
        <w:tc>
          <w:tcPr>
            <w:tcW w:w="925" w:type="dxa"/>
            <w:vAlign w:val="center"/>
          </w:tcPr>
          <w:p w:rsidR="00B44939" w:rsidRPr="00DB597C" w:rsidRDefault="00B44939" w:rsidP="003A3C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C505C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47" w:type="dxa"/>
          </w:tcPr>
          <w:p w:rsidR="00B44939" w:rsidRPr="00A6329C" w:rsidRDefault="00B44939" w:rsidP="003A3C8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1471" w:type="dxa"/>
          </w:tcPr>
          <w:p w:rsidR="00B44939" w:rsidRPr="00DB597C" w:rsidRDefault="00B44939" w:rsidP="00B449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853" w:type="dxa"/>
            <w:vAlign w:val="center"/>
          </w:tcPr>
          <w:p w:rsidR="00B44939" w:rsidRPr="00F708A5" w:rsidRDefault="00B44939" w:rsidP="00B44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применять предметные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области комплексного анализа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при реализации образовательного процесса</w:t>
            </w:r>
          </w:p>
          <w:p w:rsidR="00B44939" w:rsidRPr="00DB597C" w:rsidRDefault="00B44939" w:rsidP="00B4493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87" w:type="dxa"/>
            <w:shd w:val="clear" w:color="000000" w:fill="FFFFFF"/>
          </w:tcPr>
          <w:p w:rsidR="00B44939" w:rsidRPr="00DB597C" w:rsidRDefault="003A6D29" w:rsidP="00B44939">
            <w:pPr>
              <w:suppressAutoHyphens/>
              <w:spacing w:line="240" w:lineRule="auto"/>
              <w:ind w:left="-75" w:right="-71"/>
              <w:rPr>
                <w:rFonts w:ascii="Times New Roman" w:eastAsia="Times New Roman" w:hAnsi="Times New Roman"/>
                <w:lang w:eastAsia="ru-RU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487" w:type="dxa"/>
            <w:shd w:val="clear" w:color="000000" w:fill="FFFFFF"/>
          </w:tcPr>
          <w:p w:rsidR="00B44939" w:rsidRDefault="00491495" w:rsidP="00B4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  <w:p w:rsidR="00491495" w:rsidRPr="00DB597C" w:rsidRDefault="00491495" w:rsidP="00B449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</w:tr>
    </w:tbl>
    <w:p w:rsidR="003A3C88" w:rsidRDefault="003A3C88" w:rsidP="003A3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8" w:rsidRPr="00DB597C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A3C88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30" w:type="pct"/>
        <w:tblInd w:w="-106" w:type="dxa"/>
        <w:tblLayout w:type="fixed"/>
        <w:tblLook w:val="0000"/>
      </w:tblPr>
      <w:tblGrid>
        <w:gridCol w:w="4494"/>
        <w:gridCol w:w="831"/>
        <w:gridCol w:w="888"/>
        <w:gridCol w:w="1378"/>
        <w:gridCol w:w="1203"/>
        <w:gridCol w:w="833"/>
      </w:tblGrid>
      <w:tr w:rsidR="00067793" w:rsidRPr="00446A3D" w:rsidTr="00412043">
        <w:trPr>
          <w:trHeight w:val="203"/>
        </w:trPr>
        <w:tc>
          <w:tcPr>
            <w:tcW w:w="4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67793" w:rsidRPr="00446A3D" w:rsidTr="00412043">
        <w:trPr>
          <w:trHeight w:val="533"/>
        </w:trPr>
        <w:tc>
          <w:tcPr>
            <w:tcW w:w="4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793" w:rsidRPr="00446A3D" w:rsidTr="00412043">
        <w:trPr>
          <w:trHeight w:val="1"/>
        </w:trPr>
        <w:tc>
          <w:tcPr>
            <w:tcW w:w="4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практ.раб.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446A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Общее содержание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1.1.Содержание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1.2.Виды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1.3.Субъекты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1.4.Культура предпринимательства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Раздел 2.Практические вопросы организации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2.1.Организация и регистрация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2.2.Реорганизация фирмы. Ликвидация фирмы. Банкротство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2.3.Капитал фирмы. Финансирование бизнеса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2.4.Денежная оценка стоимости бизнеса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2.5.Коммерческие сделки и контракты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2.6.Налогообложение бизнеса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2.7.Защита прав и интересов предпринимателя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12043" w:rsidRPr="00446A3D" w:rsidTr="00412043">
        <w:trPr>
          <w:trHeight w:val="1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lastRenderedPageBreak/>
              <w:t>2.8.Отдельные практические аспекты деятельности фирмы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12043" w:rsidRPr="00446A3D" w:rsidTr="00412043">
        <w:trPr>
          <w:trHeight w:val="616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2.9.Оценка эффективности предпринимательской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2043" w:rsidRPr="00446A3D" w:rsidRDefault="00412043" w:rsidP="004120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67793" w:rsidRPr="00446A3D" w:rsidTr="00412043">
        <w:trPr>
          <w:trHeight w:val="357"/>
        </w:trPr>
        <w:tc>
          <w:tcPr>
            <w:tcW w:w="4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06779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41204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7793" w:rsidRPr="00446A3D" w:rsidRDefault="00412043" w:rsidP="00DB29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3A3C88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3A3C88" w:rsidRPr="00DB597C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8" w:rsidRPr="00274088" w:rsidRDefault="003A3C88" w:rsidP="003A3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>исследовательских з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аданий,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3A3C88" w:rsidRDefault="003A3C88" w:rsidP="003A3C8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8" w:rsidRPr="00DB597C" w:rsidRDefault="003A3C88" w:rsidP="003A3C88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8" w:rsidRDefault="003A3C88" w:rsidP="003A3C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(5 семестр)</w:t>
      </w:r>
    </w:p>
    <w:tbl>
      <w:tblPr>
        <w:tblW w:w="5227" w:type="pct"/>
        <w:tblInd w:w="-106" w:type="dxa"/>
        <w:tblLayout w:type="fixed"/>
        <w:tblLook w:val="0000"/>
      </w:tblPr>
      <w:tblGrid>
        <w:gridCol w:w="912"/>
        <w:gridCol w:w="1419"/>
        <w:gridCol w:w="1650"/>
        <w:gridCol w:w="1649"/>
        <w:gridCol w:w="1649"/>
        <w:gridCol w:w="1102"/>
        <w:gridCol w:w="829"/>
        <w:gridCol w:w="794"/>
      </w:tblGrid>
      <w:tr w:rsidR="003A3C88" w:rsidRPr="00F12582" w:rsidTr="00DB2948">
        <w:trPr>
          <w:trHeight w:val="600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(</w:t>
            </w:r>
            <w:r w:rsidRPr="00F12582">
              <w:rPr>
                <w:rFonts w:ascii="Times New Roman" w:hAnsi="Times New Roman"/>
                <w:lang w:val="en-US" w:eastAsia="ru-RU"/>
              </w:rPr>
              <w:t>min</w:t>
            </w:r>
            <w:r w:rsidRPr="00F12582">
              <w:rPr>
                <w:rFonts w:ascii="Times New Roman" w:hAnsi="Times New Roman"/>
                <w:lang w:eastAsia="ru-RU"/>
              </w:rPr>
              <w:t>-</w:t>
            </w:r>
            <w:r w:rsidRPr="00F12582">
              <w:rPr>
                <w:rFonts w:ascii="Times New Roman" w:hAnsi="Times New Roman"/>
                <w:lang w:val="en-US" w:eastAsia="ru-RU"/>
              </w:rPr>
              <w:t>max</w:t>
            </w:r>
            <w:r w:rsidRPr="00F12582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3A3C88" w:rsidRPr="00F12582" w:rsidTr="00DB2948">
        <w:trPr>
          <w:trHeight w:val="300"/>
        </w:trPr>
        <w:tc>
          <w:tcPr>
            <w:tcW w:w="9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C88" w:rsidRPr="00F12582" w:rsidRDefault="003A3C88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4F5295" w:rsidRPr="00F12582" w:rsidTr="00EE79CE">
        <w:trPr>
          <w:trHeight w:val="300"/>
        </w:trPr>
        <w:tc>
          <w:tcPr>
            <w:tcW w:w="912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067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67793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067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06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06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5295" w:rsidRPr="00F12582" w:rsidRDefault="004F5295" w:rsidP="0006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F5295" w:rsidRPr="00F12582" w:rsidRDefault="004F5295" w:rsidP="0006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</w:tr>
      <w:tr w:rsidR="004F5295" w:rsidRPr="00F12582" w:rsidTr="00EE79CE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итогового теста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EE79C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теста</w:t>
            </w:r>
            <w:r w:rsidRPr="00C068E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F5295" w:rsidRPr="00F12582" w:rsidTr="00EE79CE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314CD7" w:rsidRDefault="004F5295" w:rsidP="00EE7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F5295" w:rsidRPr="00F12582" w:rsidTr="00EE79CE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 с докладом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EE7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F5295" w:rsidRPr="00F12582" w:rsidTr="00DB2948">
        <w:trPr>
          <w:trHeight w:val="1098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284446" w:rsidRDefault="004F5295" w:rsidP="00DB2948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4F5295" w:rsidRPr="00284446" w:rsidRDefault="004F5295" w:rsidP="00DB2948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ОР.2.5.1</w:t>
            </w:r>
          </w:p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 с докладом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EE79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EE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F5295" w:rsidRPr="00F12582" w:rsidTr="00B44939">
        <w:trPr>
          <w:trHeight w:val="300"/>
        </w:trPr>
        <w:tc>
          <w:tcPr>
            <w:tcW w:w="91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284446" w:rsidRDefault="004F5295" w:rsidP="00DB2948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B44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314CD7" w:rsidRDefault="004F5295" w:rsidP="00B4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B44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5C3C11" w:rsidRDefault="004F5295" w:rsidP="00B44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4F5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5C3C11" w:rsidRDefault="004F5295" w:rsidP="00B44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F5295" w:rsidRPr="00F12582" w:rsidTr="00DB2948">
        <w:trPr>
          <w:trHeight w:val="300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1B2CFA" w:rsidRDefault="00412043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F5295" w:rsidRPr="00F12582" w:rsidTr="00DB2948">
        <w:trPr>
          <w:trHeight w:val="300"/>
        </w:trPr>
        <w:tc>
          <w:tcPr>
            <w:tcW w:w="2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F5295" w:rsidRPr="00F12582" w:rsidRDefault="004F5295" w:rsidP="00DB2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A3C88" w:rsidRPr="00DB597C" w:rsidRDefault="003A3C88" w:rsidP="003A3C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C88" w:rsidRPr="00DB597C" w:rsidRDefault="003A3C88" w:rsidP="00985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85493" w:rsidRPr="00446A3D" w:rsidRDefault="00985493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46A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67793" w:rsidRPr="00067793" w:rsidRDefault="003A3C88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 </w:t>
      </w:r>
      <w:r w:rsidR="00067793" w:rsidRPr="00067793">
        <w:rPr>
          <w:rFonts w:ascii="Times New Roman" w:hAnsi="Times New Roman"/>
          <w:color w:val="000000" w:themeColor="text1"/>
          <w:sz w:val="24"/>
          <w:szCs w:val="24"/>
        </w:rPr>
        <w:t>Земцова, Л.В. Организация предпринимательской деятельности: конспект лекций : учебное пособие / Л.В. Земцова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- 131 с. : ил. - Библиогр. в кн. ; То же [Электронный ресурс]. - URL: </w:t>
      </w:r>
      <w:hyperlink r:id="rId55" w:history="1">
        <w:r w:rsidR="00067793" w:rsidRPr="00067793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http://biblioclub.ru/index.php?page=book&amp;id=480997</w:t>
        </w:r>
      </w:hyperlink>
      <w:r w:rsidR="00067793" w:rsidRPr="0006779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A3C88" w:rsidRPr="00542A2B" w:rsidRDefault="00067793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7793">
        <w:rPr>
          <w:rFonts w:ascii="Times New Roman" w:hAnsi="Times New Roman"/>
          <w:color w:val="000000" w:themeColor="text1"/>
          <w:sz w:val="24"/>
          <w:szCs w:val="24"/>
        </w:rPr>
        <w:t>2. Организация предпринимательской деятельности : учебное пособие / А.И. Нестеренко, Т.М. Кривошеева, М.В. Гаврилюк и др. ; под ред. О.В. Шеменевой, Т.В. Харитоновой. - Москва : Издательско-торговая корпорация «Дашков и К°», 2017. - 294 с. : табл., схем. - Библиогр. в кн. - ISBN 978-5-394-01147-4 ; То же [Электронный ресурс]. - URL: </w:t>
      </w:r>
      <w:hyperlink r:id="rId56" w:history="1">
        <w:r w:rsidRPr="00067793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http://biblioclub.ru/index.php?page=book&amp;id=452586</w:t>
        </w:r>
      </w:hyperlink>
    </w:p>
    <w:p w:rsidR="003A3C88" w:rsidRDefault="003A3C88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A3C88" w:rsidRDefault="003A3C88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A3C88" w:rsidRPr="00542A2B" w:rsidRDefault="003A3C88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067793" w:rsidRPr="00067793">
        <w:rPr>
          <w:rFonts w:ascii="Times New Roman" w:hAnsi="Times New Roman"/>
          <w:color w:val="000000" w:themeColor="text1"/>
          <w:sz w:val="24"/>
          <w:szCs w:val="24"/>
        </w:rPr>
        <w:t>Тарасова, О.П. Организация проектной деятельности дизайнера : учебное пособие / О.П. Тарасова, О.Р. Халиуллина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- 165 с. : ил. - Библиогр.: с. 138-140 - ISBN 978-5-7410-1896-5 ; То же [Электронный ресурс]. - URL: </w:t>
      </w:r>
      <w:hyperlink r:id="rId57" w:history="1">
        <w:r w:rsidR="00067793" w:rsidRPr="00067793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http://biblioclub.ru/index.php?page=book&amp;id=485751</w:t>
        </w:r>
      </w:hyperlink>
    </w:p>
    <w:p w:rsidR="003A3C88" w:rsidRDefault="003A3C88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067793" w:rsidRPr="00067793">
        <w:rPr>
          <w:rFonts w:ascii="Times New Roman" w:hAnsi="Times New Roman"/>
          <w:color w:val="000000" w:themeColor="text1"/>
          <w:sz w:val="24"/>
          <w:szCs w:val="24"/>
        </w:rPr>
        <w:t>Основы предпринимательской деятельности : учебное пособие / А.М. Фролов, А.М. Афанасьев, О.Я. Гилева и др. - Самара : Самарский государственный архитектурно-строительный университет, 2012. - 242 с. - ISBN 978-5-9585-0530-2 ; То же [Электронный ресурс]. - URL: </w:t>
      </w:r>
      <w:hyperlink r:id="rId58" w:history="1">
        <w:r w:rsidR="00067793" w:rsidRPr="00067793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http://biblioclub.ru/index.php?page=book&amp;id=142964</w:t>
        </w:r>
      </w:hyperlink>
    </w:p>
    <w:p w:rsidR="006E20EF" w:rsidRPr="00B83AEF" w:rsidRDefault="006E20EF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AEF">
        <w:rPr>
          <w:rFonts w:ascii="Times New Roman" w:hAnsi="Times New Roman"/>
          <w:sz w:val="24"/>
          <w:szCs w:val="24"/>
        </w:rPr>
        <w:t>3. Организация предпринимательской деятельности : учебное пособие / А.И. Нестеренко, Т.М. Кривошеева, М.В. Гаврилюк и др. ; под ред. О.В. Шеменевой, Т.В. Харитоновой. - Москва : Издательско-торговая корпорация «Дашков и К°», 2017. - 294 с. : табл., схем. - Библиогр. в кн. - ISBN 978-5-394-01147-4 ; То же [Электронный ресурс]. - URL: </w:t>
      </w:r>
      <w:hyperlink r:id="rId59" w:history="1">
        <w:r w:rsidRPr="00B83AEF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http://biblioclub.ru/index.php?page=book&amp;id=452586</w:t>
        </w:r>
      </w:hyperlink>
    </w:p>
    <w:p w:rsidR="006E20EF" w:rsidRPr="00B83AEF" w:rsidRDefault="006E20EF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AEF">
        <w:rPr>
          <w:rFonts w:ascii="Times New Roman" w:hAnsi="Times New Roman"/>
          <w:sz w:val="24"/>
          <w:szCs w:val="24"/>
        </w:rPr>
        <w:t>4. Предпринимательство : учебник / А.Н. Романов, В.Я. Горфинкель, Г.Б. Поляк и др. ; ред. В.Я. Горфинкель, Г.Б. Поляк. - 5-е изд., перераб. и доп. - Москва : Юнити-Дана, 2015. - 687 с. - (Золотой фонд российских учебников). - Библиогр. в кн. - ISBN 978-5-238-01545-3 ; То же [Электронный ресурс]. - URL: </w:t>
      </w:r>
      <w:hyperlink r:id="rId60" w:history="1">
        <w:r w:rsidRPr="00B83AEF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http://biblioclub.ru/index.php?page=book&amp;id=116987</w:t>
        </w:r>
      </w:hyperlink>
    </w:p>
    <w:p w:rsidR="00985493" w:rsidRDefault="00985493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85493" w:rsidRPr="00446A3D" w:rsidRDefault="00985493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85493" w:rsidRDefault="00985493" w:rsidP="0098549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46A3D">
        <w:rPr>
          <w:rFonts w:ascii="Times New Roman" w:eastAsiaTheme="minorHAnsi" w:hAnsi="Times New Roman"/>
          <w:color w:val="000000"/>
          <w:sz w:val="24"/>
          <w:szCs w:val="24"/>
        </w:rPr>
        <w:t>1. Организация предпринимательской деятельности 2-е изд., пер. и доп. Учебное пособие для бакалавров. Кузьмина Е.Е., Кузьмина Л.П. Издательство: М. Издательство Юрайт. 2014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г</w:t>
      </w:r>
      <w:r w:rsidRPr="00446A3D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985493" w:rsidRPr="000F66C2" w:rsidRDefault="00985493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0F66C2">
        <w:rPr>
          <w:rFonts w:ascii="Times New Roman" w:hAnsi="Times New Roman"/>
          <w:color w:val="000000"/>
          <w:sz w:val="24"/>
          <w:szCs w:val="24"/>
        </w:rPr>
        <w:t>Основы предпринимательства. Бизнес-планирование: Учеб.- метод.пособие для студентов спец. 0505002"Технология и предпринимательство" Нижний Новгород: НГПУ, 2009</w:t>
      </w:r>
      <w:r>
        <w:rPr>
          <w:color w:val="000000"/>
          <w:sz w:val="24"/>
          <w:szCs w:val="24"/>
        </w:rPr>
        <w:t>.</w:t>
      </w:r>
    </w:p>
    <w:p w:rsidR="00985493" w:rsidRDefault="00985493" w:rsidP="00985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4"/>
        <w:tblW w:w="0" w:type="auto"/>
        <w:tblLook w:val="04A0"/>
      </w:tblPr>
      <w:tblGrid>
        <w:gridCol w:w="4145"/>
        <w:gridCol w:w="5425"/>
      </w:tblGrid>
      <w:tr w:rsidR="00985493" w:rsidTr="00B44939">
        <w:tc>
          <w:tcPr>
            <w:tcW w:w="4219" w:type="dxa"/>
          </w:tcPr>
          <w:p w:rsidR="00985493" w:rsidRDefault="00985493" w:rsidP="00B44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www.expert.ru</w:t>
            </w:r>
          </w:p>
        </w:tc>
        <w:tc>
          <w:tcPr>
            <w:tcW w:w="5528" w:type="dxa"/>
          </w:tcPr>
          <w:p w:rsidR="00985493" w:rsidRDefault="00985493" w:rsidP="00B44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журнал «Эксперт»</w:t>
            </w:r>
          </w:p>
        </w:tc>
      </w:tr>
      <w:tr w:rsidR="00985493" w:rsidTr="00B44939">
        <w:tc>
          <w:tcPr>
            <w:tcW w:w="4219" w:type="dxa"/>
          </w:tcPr>
          <w:p w:rsidR="00985493" w:rsidRDefault="00985493" w:rsidP="00B44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www.cfin.ru</w:t>
            </w:r>
          </w:p>
        </w:tc>
        <w:tc>
          <w:tcPr>
            <w:tcW w:w="5528" w:type="dxa"/>
          </w:tcPr>
          <w:p w:rsidR="00985493" w:rsidRDefault="00985493" w:rsidP="00B449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46A3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Интернет-проект «Корпоративный менеджмент»</w:t>
            </w:r>
          </w:p>
        </w:tc>
      </w:tr>
    </w:tbl>
    <w:p w:rsidR="00985493" w:rsidRDefault="00985493" w:rsidP="009854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5493" w:rsidRPr="00446A3D" w:rsidRDefault="00985493" w:rsidP="009854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85493" w:rsidRPr="00446A3D" w:rsidRDefault="00985493" w:rsidP="009854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85493" w:rsidRDefault="00985493" w:rsidP="009854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5493" w:rsidRPr="00D654DF" w:rsidRDefault="00985493" w:rsidP="009854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85493" w:rsidRPr="007B66C9" w:rsidRDefault="00985493" w:rsidP="00985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85493" w:rsidRPr="004E5E82" w:rsidRDefault="00985493" w:rsidP="00985493">
      <w:pPr>
        <w:pStyle w:val="justifyspacing01indent"/>
        <w:spacing w:line="240" w:lineRule="auto"/>
        <w:ind w:firstLine="709"/>
        <w:rPr>
          <w:color w:val="000000"/>
        </w:rPr>
      </w:pPr>
      <w:r w:rsidRPr="004E5E82">
        <w:rPr>
          <w:rStyle w:val="font12"/>
        </w:rPr>
        <w:t>Для проведения занятий по дисциплине используются аудитории</w:t>
      </w:r>
      <w:r>
        <w:rPr>
          <w:rStyle w:val="font12"/>
        </w:rPr>
        <w:t xml:space="preserve"> (и/или специализированные аудитории)</w:t>
      </w:r>
      <w:r w:rsidRPr="004E5E82">
        <w:rPr>
          <w:rStyle w:val="font12"/>
        </w:rPr>
        <w:t xml:space="preserve"> университета, в том числе оборудованные мультимедийными ресурсами. </w:t>
      </w:r>
    </w:p>
    <w:p w:rsidR="00985493" w:rsidRPr="007B66C9" w:rsidRDefault="00985493" w:rsidP="009854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85493" w:rsidRPr="00D654DF" w:rsidRDefault="00985493" w:rsidP="00985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85493" w:rsidRPr="005C6A22" w:rsidRDefault="00985493" w:rsidP="00985493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985493" w:rsidRPr="009266FC" w:rsidRDefault="00985493" w:rsidP="00985493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985493" w:rsidRPr="004E5E82" w:rsidRDefault="00985493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5E82">
        <w:rPr>
          <w:rFonts w:ascii="Times New Roman" w:hAnsi="Times New Roman" w:cs="Times New Roman"/>
          <w:sz w:val="24"/>
          <w:szCs w:val="24"/>
        </w:rPr>
        <w:t>браузер;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85493" w:rsidRPr="004E5E82" w:rsidRDefault="00985493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985493" w:rsidRPr="004E5E82" w:rsidRDefault="00985493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85493" w:rsidRPr="004E5E82" w:rsidRDefault="00985493" w:rsidP="001A1102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985493" w:rsidRDefault="00985493" w:rsidP="00985493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5493" w:rsidRPr="005C6A22" w:rsidRDefault="00985493" w:rsidP="00985493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985493" w:rsidRPr="005C6A22" w:rsidRDefault="00985493" w:rsidP="0098549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985493" w:rsidRPr="005C6A22" w:rsidRDefault="00985493" w:rsidP="0098549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985493" w:rsidRPr="005C6A22" w:rsidRDefault="00985493" w:rsidP="0098549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985493" w:rsidRPr="005C6A22" w:rsidRDefault="00985493" w:rsidP="0098549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6A0990" w:rsidRPr="00DB597C" w:rsidRDefault="006A0990" w:rsidP="006A0990">
      <w:pPr>
        <w:pageBreakBefore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Pr="00595536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6A0990" w:rsidRPr="000F66C2" w:rsidRDefault="006A0990" w:rsidP="006A099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6C2">
        <w:rPr>
          <w:rFonts w:ascii="Times New Roman" w:eastAsia="Times New Roman" w:hAnsi="Times New Roman"/>
          <w:b/>
          <w:sz w:val="24"/>
          <w:szCs w:val="24"/>
        </w:rPr>
        <w:t>«Экономика отрасли</w:t>
      </w:r>
      <w:r w:rsidRPr="000F66C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A0990" w:rsidRPr="00DB597C" w:rsidRDefault="006A0990" w:rsidP="006A09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A0990" w:rsidRPr="00066F44" w:rsidRDefault="006A0990" w:rsidP="006A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38C">
        <w:rPr>
          <w:rFonts w:ascii="Times New Roman" w:hAnsi="Times New Roman"/>
          <w:sz w:val="24"/>
          <w:szCs w:val="24"/>
        </w:rPr>
        <w:t xml:space="preserve">Курс </w:t>
      </w:r>
      <w:r w:rsidRPr="0079438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Экономика отрасли</w:t>
      </w:r>
      <w:r w:rsidRPr="007943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», </w:t>
      </w:r>
      <w:r w:rsidRPr="00066F44">
        <w:rPr>
          <w:rFonts w:ascii="Times New Roman" w:hAnsi="Times New Roman"/>
          <w:sz w:val="24"/>
          <w:szCs w:val="24"/>
        </w:rPr>
        <w:t>как и другие дисциплины модуля, направлен на формирование профессиональной готовности к реализации трудовых действий, установленных Профессио</w:t>
      </w:r>
      <w:r w:rsidR="00412043">
        <w:rPr>
          <w:rFonts w:ascii="Times New Roman" w:hAnsi="Times New Roman"/>
          <w:sz w:val="24"/>
          <w:szCs w:val="24"/>
        </w:rPr>
        <w:t>нальным стандартом педагога и универсальны</w:t>
      </w:r>
      <w:r w:rsidRPr="00066F44">
        <w:rPr>
          <w:rFonts w:ascii="Times New Roman" w:hAnsi="Times New Roman"/>
          <w:sz w:val="24"/>
          <w:szCs w:val="24"/>
        </w:rPr>
        <w:t>х, профессиональ</w:t>
      </w:r>
      <w:r w:rsidR="00412043">
        <w:rPr>
          <w:rFonts w:ascii="Times New Roman" w:hAnsi="Times New Roman"/>
          <w:sz w:val="24"/>
          <w:szCs w:val="24"/>
        </w:rPr>
        <w:t xml:space="preserve">ных </w:t>
      </w:r>
      <w:r w:rsidRPr="00066F44">
        <w:rPr>
          <w:rFonts w:ascii="Times New Roman" w:hAnsi="Times New Roman"/>
          <w:sz w:val="24"/>
          <w:szCs w:val="24"/>
        </w:rPr>
        <w:t>компетенций ФГОС высшего образования направления подготовки «</w:t>
      </w:r>
      <w:r w:rsidRPr="00066F4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066F44">
        <w:rPr>
          <w:rFonts w:ascii="Times New Roman" w:hAnsi="Times New Roman"/>
          <w:sz w:val="24"/>
          <w:szCs w:val="24"/>
        </w:rPr>
        <w:t>».</w:t>
      </w:r>
    </w:p>
    <w:p w:rsidR="006A0990" w:rsidRPr="00066F44" w:rsidRDefault="006A0990" w:rsidP="006A099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66F44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FD3B5E" w:rsidRDefault="00FD3B5E" w:rsidP="00FD3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6A3D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 </w:t>
      </w:r>
      <w:r>
        <w:rPr>
          <w:rFonts w:ascii="Times New Roman" w:hAnsi="Times New Roman"/>
          <w:sz w:val="24"/>
          <w:szCs w:val="24"/>
          <w:lang w:eastAsia="ru-RU" w:bidi="he-IL"/>
        </w:rPr>
        <w:t>УК-1, ПК-4</w:t>
      </w:r>
    </w:p>
    <w:p w:rsidR="00FD3B5E" w:rsidRPr="009107F7" w:rsidRDefault="00FD3B5E" w:rsidP="00FD3B5E">
      <w:pPr>
        <w:tabs>
          <w:tab w:val="left" w:pos="31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- </w:t>
      </w:r>
      <w:r w:rsidRPr="009107F7">
        <w:rPr>
          <w:rFonts w:ascii="Times New Roman" w:hAnsi="Times New Roman"/>
          <w:color w:val="000000" w:themeColor="text1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FD3B5E" w:rsidRDefault="00FD3B5E" w:rsidP="00FD3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9107F7">
        <w:rPr>
          <w:rFonts w:ascii="Times New Roman" w:hAnsi="Times New Roman"/>
          <w:color w:val="000000" w:themeColor="text1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  <w:r w:rsidRPr="004120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A0990" w:rsidRPr="003347C5" w:rsidRDefault="006A0990" w:rsidP="006A09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47C5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6A0990" w:rsidRPr="003347C5" w:rsidRDefault="006A0990" w:rsidP="006A09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347C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6A0990" w:rsidRPr="00F40202" w:rsidRDefault="006A0990" w:rsidP="006A0990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способы интерпретации результатов (эффектов), получаемых в ходе выполнения профессиональных задач с использованием необходимого объема экономических знаний по дисциплине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A0990" w:rsidRPr="00F40202" w:rsidRDefault="006A0990" w:rsidP="006A0990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способы интерпретации результатов (эффектов), получаемых в ходе выполнения профессиональных задач с применением интерактивных, эффективных технологий подготовки рабочих, служащих и специалистов среднего звена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A0990" w:rsidRPr="00F40202" w:rsidRDefault="006A0990" w:rsidP="006A09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40202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6A0990" w:rsidRPr="00F40202" w:rsidRDefault="006A0990" w:rsidP="006A0990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интерпретировать результаты, полученн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F40202">
        <w:rPr>
          <w:rFonts w:ascii="Times New Roman" w:hAnsi="Times New Roman"/>
          <w:color w:val="000000"/>
          <w:sz w:val="24"/>
          <w:szCs w:val="24"/>
        </w:rPr>
        <w:t>е в ходе самостоятельных рассчетов экономических и социально- экономических показателей, характеризующих деятельность хозяйствующих субъектов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A0990" w:rsidRPr="00F40202" w:rsidRDefault="006A0990" w:rsidP="006A0990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F40202">
        <w:rPr>
          <w:rFonts w:ascii="Times New Roman" w:hAnsi="Times New Roman" w:cs="Times New Roman"/>
          <w:color w:val="000000"/>
          <w:sz w:val="24"/>
          <w:szCs w:val="24"/>
        </w:rPr>
        <w:t>интерпретировать результаты, полученные при выполнении профессиональных задач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0990" w:rsidRPr="00F40202" w:rsidRDefault="006A0990" w:rsidP="006A09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F40202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  навыками:</w:t>
      </w:r>
    </w:p>
    <w:p w:rsidR="006A0990" w:rsidRPr="00F40202" w:rsidRDefault="006A0990" w:rsidP="006A0990">
      <w:pPr>
        <w:pStyle w:val="a5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навыками использования экономических знаний при интерпретации и оценке результатов (эффектов), полученных в ходе выполнения профессиональных задач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A0990" w:rsidRPr="001568CF" w:rsidRDefault="006A0990" w:rsidP="006A0990">
      <w:pPr>
        <w:pStyle w:val="a5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навыками интерпретации результатов эффективных технологий подготовки рабочих, служащих и специалистов среднего звена для выполнения профессиональных задач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A0990" w:rsidRPr="00F40202" w:rsidRDefault="006A0990" w:rsidP="006A0990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A0990" w:rsidRPr="00616093" w:rsidRDefault="006A0990" w:rsidP="006A0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 xml:space="preserve">Данный курс является дисциплиной </w:t>
      </w:r>
      <w:r w:rsidR="001253F4">
        <w:rPr>
          <w:rFonts w:ascii="Times New Roman" w:hAnsi="Times New Roman"/>
          <w:sz w:val="24"/>
          <w:szCs w:val="24"/>
        </w:rPr>
        <w:t xml:space="preserve">вариативной </w:t>
      </w:r>
      <w:r>
        <w:rPr>
          <w:rFonts w:ascii="Times New Roman" w:hAnsi="Times New Roman"/>
          <w:sz w:val="24"/>
          <w:szCs w:val="24"/>
        </w:rPr>
        <w:t xml:space="preserve">части </w:t>
      </w:r>
      <w:r w:rsidRPr="00616093">
        <w:rPr>
          <w:rFonts w:ascii="Times New Roman" w:hAnsi="Times New Roman"/>
          <w:sz w:val="24"/>
          <w:szCs w:val="24"/>
        </w:rPr>
        <w:t>учебного плана направления подготовки 44.03.05 «Педагогическое образование». Дисциплина «</w:t>
      </w:r>
      <w:r>
        <w:rPr>
          <w:rFonts w:ascii="Times New Roman" w:eastAsia="Times New Roman" w:hAnsi="Times New Roman"/>
          <w:sz w:val="24"/>
          <w:szCs w:val="24"/>
        </w:rPr>
        <w:t>Экономика отрасли</w:t>
      </w:r>
      <w:r w:rsidRPr="00616093">
        <w:rPr>
          <w:rFonts w:ascii="Times New Roman" w:hAnsi="Times New Roman"/>
          <w:sz w:val="24"/>
          <w:szCs w:val="24"/>
        </w:rPr>
        <w:t xml:space="preserve">» является </w:t>
      </w:r>
      <w:r>
        <w:rPr>
          <w:rFonts w:ascii="Times New Roman" w:hAnsi="Times New Roman"/>
          <w:sz w:val="24"/>
          <w:szCs w:val="24"/>
        </w:rPr>
        <w:t xml:space="preserve">второй </w:t>
      </w:r>
      <w:r w:rsidR="001253F4">
        <w:rPr>
          <w:rFonts w:ascii="Times New Roman" w:hAnsi="Times New Roman"/>
          <w:sz w:val="24"/>
          <w:szCs w:val="24"/>
        </w:rPr>
        <w:t xml:space="preserve">вариативной </w:t>
      </w:r>
      <w:r w:rsidRPr="00616093">
        <w:rPr>
          <w:rFonts w:ascii="Times New Roman" w:hAnsi="Times New Roman"/>
          <w:sz w:val="24"/>
          <w:szCs w:val="24"/>
        </w:rPr>
        <w:t xml:space="preserve">дисциплиной модуля, изучается параллельно с курсом </w:t>
      </w:r>
      <w:r>
        <w:rPr>
          <w:rFonts w:ascii="Times New Roman" w:hAnsi="Times New Roman"/>
          <w:sz w:val="24"/>
          <w:szCs w:val="24"/>
        </w:rPr>
        <w:t>других дисциплин данного модуля</w:t>
      </w:r>
      <w:r w:rsidR="001253F4">
        <w:rPr>
          <w:rFonts w:ascii="Times New Roman" w:hAnsi="Times New Roman"/>
          <w:sz w:val="24"/>
          <w:szCs w:val="24"/>
        </w:rPr>
        <w:t xml:space="preserve"> в</w:t>
      </w:r>
      <w:r w:rsidRPr="006160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616093">
        <w:rPr>
          <w:rFonts w:ascii="Times New Roman" w:hAnsi="Times New Roman"/>
          <w:sz w:val="24"/>
          <w:szCs w:val="24"/>
        </w:rPr>
        <w:t>-м семестр</w:t>
      </w:r>
      <w:r>
        <w:rPr>
          <w:rFonts w:ascii="Times New Roman" w:hAnsi="Times New Roman"/>
          <w:sz w:val="24"/>
          <w:szCs w:val="24"/>
        </w:rPr>
        <w:t>е</w:t>
      </w:r>
      <w:r w:rsidRPr="00616093">
        <w:rPr>
          <w:rFonts w:ascii="Times New Roman" w:hAnsi="Times New Roman"/>
          <w:sz w:val="24"/>
          <w:szCs w:val="24"/>
        </w:rPr>
        <w:t xml:space="preserve"> в объёме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616093">
        <w:rPr>
          <w:rFonts w:ascii="Times New Roman" w:hAnsi="Times New Roman"/>
          <w:sz w:val="24"/>
          <w:szCs w:val="24"/>
        </w:rPr>
        <w:t xml:space="preserve">зачётных единиц. </w:t>
      </w:r>
    </w:p>
    <w:p w:rsidR="006A0990" w:rsidRPr="00616093" w:rsidRDefault="006A0990" w:rsidP="006A0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609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Экономика отрасли</w:t>
      </w:r>
      <w:r w:rsidRPr="00616093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 и прохождения учебной практики.</w:t>
      </w: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6A0990" w:rsidRDefault="006A0990" w:rsidP="006A09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66F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66F4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66F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66F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6F4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40202">
        <w:rPr>
          <w:rFonts w:ascii="Times New Roman" w:hAnsi="Times New Roman"/>
          <w:color w:val="000000"/>
          <w:sz w:val="24"/>
          <w:szCs w:val="24"/>
        </w:rPr>
        <w:t>формирование у студентов навыков экономического мышления, основывающихся на системном знании основных экономических категорий (в их конкретных проявлениях применительно к управлению производством) и существующих между ними причинно-следственных связей, а также на научных подходах к обеспечению рационального использования имеющихся в распоряжении общества материальных, трудовых и финансовых ресурсов.</w:t>
      </w:r>
    </w:p>
    <w:p w:rsidR="006A0990" w:rsidRPr="00066F44" w:rsidRDefault="006A0990" w:rsidP="006A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66F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A0990" w:rsidRPr="00F40202" w:rsidRDefault="006A0990" w:rsidP="006A0990">
      <w:pPr>
        <w:spacing w:after="0" w:line="240" w:lineRule="auto"/>
        <w:ind w:firstLine="709"/>
        <w:jc w:val="both"/>
        <w:rPr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- развитие у студентов способности к объективной оценке экономического состояния предприятий и территорий, функционирующих в условиях рынка;</w:t>
      </w:r>
    </w:p>
    <w:p w:rsidR="006A0990" w:rsidRPr="00F40202" w:rsidRDefault="006A0990" w:rsidP="006A0990">
      <w:pPr>
        <w:spacing w:after="0" w:line="240" w:lineRule="auto"/>
        <w:ind w:firstLine="709"/>
        <w:jc w:val="both"/>
        <w:rPr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- формирование умения самостоятельно вырабатывать экономически обоснованные решения и прогнозировать последствия реализации подобных решений;</w:t>
      </w:r>
    </w:p>
    <w:p w:rsidR="006A0990" w:rsidRDefault="006A0990" w:rsidP="006A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0202">
        <w:rPr>
          <w:rFonts w:ascii="Times New Roman" w:hAnsi="Times New Roman"/>
          <w:color w:val="000000"/>
          <w:sz w:val="24"/>
          <w:szCs w:val="24"/>
        </w:rPr>
        <w:t>- определять  их воздействие на результаты финансово-хозяйственной деятельности предприятия.</w:t>
      </w:r>
    </w:p>
    <w:p w:rsidR="006A0990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253F4" w:rsidRDefault="001253F4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5"/>
        <w:gridCol w:w="2347"/>
        <w:gridCol w:w="1471"/>
        <w:gridCol w:w="1853"/>
        <w:gridCol w:w="1487"/>
        <w:gridCol w:w="1487"/>
      </w:tblGrid>
      <w:tr w:rsidR="001253F4" w:rsidRPr="00DB597C" w:rsidTr="00156EEB">
        <w:trPr>
          <w:trHeight w:val="385"/>
        </w:trPr>
        <w:tc>
          <w:tcPr>
            <w:tcW w:w="925" w:type="dxa"/>
          </w:tcPr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</w:tcPr>
          <w:p w:rsidR="001253F4" w:rsidRPr="00A81EA5" w:rsidRDefault="001253F4" w:rsidP="00156EE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</w:tcPr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</w:tcPr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shd w:val="clear" w:color="000000" w:fill="FFFFFF"/>
          </w:tcPr>
          <w:p w:rsidR="001253F4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shd w:val="clear" w:color="000000" w:fill="FFFFFF"/>
          </w:tcPr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253F4" w:rsidRPr="00DB597C" w:rsidTr="00156EEB">
        <w:trPr>
          <w:trHeight w:val="385"/>
        </w:trPr>
        <w:tc>
          <w:tcPr>
            <w:tcW w:w="925" w:type="dxa"/>
          </w:tcPr>
          <w:p w:rsidR="001253F4" w:rsidRPr="00A6329C" w:rsidRDefault="001253F4" w:rsidP="00156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vAlign w:val="center"/>
          </w:tcPr>
          <w:p w:rsidR="001253F4" w:rsidRPr="00A6329C" w:rsidRDefault="001253F4" w:rsidP="00156EEB">
            <w:pPr>
              <w:pStyle w:val="af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способность</w:t>
            </w: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0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471" w:type="dxa"/>
          </w:tcPr>
          <w:p w:rsidR="001253F4" w:rsidRPr="00DB597C" w:rsidRDefault="001253F4" w:rsidP="001253F4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853" w:type="dxa"/>
          </w:tcPr>
          <w:p w:rsidR="001253F4" w:rsidRPr="00A81EA5" w:rsidRDefault="001253F4" w:rsidP="00125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осуществлять поиск, критический анализ и синтез информации, применять системный подход для </w:t>
            </w:r>
            <w:r w:rsidRPr="00F40202">
              <w:rPr>
                <w:rFonts w:ascii="Times New Roman" w:hAnsi="Times New Roman"/>
                <w:color w:val="000000"/>
                <w:sz w:val="24"/>
                <w:szCs w:val="24"/>
              </w:rPr>
              <w:t>расчётов экономических и социально- экономических показателей, характеризующих деятельность хозяйствующих субъектов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487" w:type="dxa"/>
            <w:shd w:val="clear" w:color="000000" w:fill="FFFFFF"/>
          </w:tcPr>
          <w:p w:rsidR="001253F4" w:rsidRPr="009107F7" w:rsidRDefault="001253F4" w:rsidP="00156EEB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487" w:type="dxa"/>
            <w:shd w:val="clear" w:color="000000" w:fill="FFFFFF"/>
          </w:tcPr>
          <w:p w:rsidR="001253F4" w:rsidRPr="00465BCC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BCC">
              <w:rPr>
                <w:rFonts w:ascii="Times New Roman" w:hAnsi="Times New Roman"/>
                <w:sz w:val="24"/>
                <w:szCs w:val="24"/>
              </w:rPr>
              <w:t>Форма для оценки эссе</w:t>
            </w:r>
          </w:p>
          <w:p w:rsidR="001253F4" w:rsidRDefault="001253F4" w:rsidP="00156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  <w:p w:rsidR="001253F4" w:rsidRPr="00465BCC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  <w:p w:rsidR="001253F4" w:rsidRPr="00A81EA5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1253F4" w:rsidRPr="00DB597C" w:rsidTr="00156EEB">
        <w:trPr>
          <w:trHeight w:val="331"/>
        </w:trPr>
        <w:tc>
          <w:tcPr>
            <w:tcW w:w="925" w:type="dxa"/>
            <w:vAlign w:val="center"/>
          </w:tcPr>
          <w:p w:rsidR="001253F4" w:rsidRPr="00DB597C" w:rsidRDefault="001253F4" w:rsidP="00156E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8C505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</w:tcPr>
          <w:p w:rsidR="001253F4" w:rsidRPr="00A6329C" w:rsidRDefault="001253F4" w:rsidP="00156EE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 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деятельность,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применяя специальные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 xml:space="preserve">предметные знания </w:t>
            </w:r>
          </w:p>
        </w:tc>
        <w:tc>
          <w:tcPr>
            <w:tcW w:w="1471" w:type="dxa"/>
          </w:tcPr>
          <w:p w:rsidR="001253F4" w:rsidRPr="00DB597C" w:rsidRDefault="001253F4" w:rsidP="001253F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ОР.2.6.1</w:t>
            </w:r>
          </w:p>
        </w:tc>
        <w:tc>
          <w:tcPr>
            <w:tcW w:w="1853" w:type="dxa"/>
            <w:vAlign w:val="center"/>
          </w:tcPr>
          <w:p w:rsidR="001253F4" w:rsidRPr="00DB597C" w:rsidRDefault="001253F4" w:rsidP="00FD3B5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</w:t>
            </w:r>
            <w:r w:rsidRPr="009107F7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педагогическую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деятельность, применяя </w:t>
            </w:r>
            <w:r w:rsidR="00FD3B5E">
              <w:rPr>
                <w:rFonts w:ascii="Times New Roman" w:hAnsi="Times New Roman"/>
                <w:sz w:val="24"/>
                <w:szCs w:val="24"/>
              </w:rPr>
              <w:t xml:space="preserve">знания  в области функционирования </w:t>
            </w:r>
            <w:r w:rsidRPr="00F40202">
              <w:rPr>
                <w:rFonts w:ascii="Times New Roman" w:hAnsi="Times New Roman"/>
                <w:color w:val="000000"/>
                <w:sz w:val="24"/>
                <w:szCs w:val="24"/>
              </w:rPr>
              <w:t>хозяйствующих субъектов</w:t>
            </w:r>
          </w:p>
        </w:tc>
        <w:tc>
          <w:tcPr>
            <w:tcW w:w="1487" w:type="dxa"/>
            <w:shd w:val="clear" w:color="000000" w:fill="FFFFFF"/>
          </w:tcPr>
          <w:p w:rsidR="001253F4" w:rsidRPr="00DB597C" w:rsidRDefault="003A6D29" w:rsidP="00156EEB">
            <w:pPr>
              <w:suppressAutoHyphens/>
              <w:spacing w:line="240" w:lineRule="auto"/>
              <w:ind w:left="-75" w:right="-71"/>
              <w:rPr>
                <w:rFonts w:ascii="Times New Roman" w:eastAsia="Times New Roman" w:hAnsi="Times New Roman"/>
                <w:lang w:eastAsia="ru-RU"/>
              </w:rPr>
            </w:pP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УК.1.5. Определяет рациональные идеи для решения </w:t>
            </w:r>
            <w:r w:rsidRPr="009107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поставленных задач в рамках научного мировоззрения</w:t>
            </w:r>
          </w:p>
        </w:tc>
        <w:tc>
          <w:tcPr>
            <w:tcW w:w="1487" w:type="dxa"/>
            <w:shd w:val="clear" w:color="000000" w:fill="FFFFFF"/>
          </w:tcPr>
          <w:p w:rsidR="001253F4" w:rsidRDefault="001253F4" w:rsidP="00156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й работы</w:t>
            </w:r>
          </w:p>
          <w:p w:rsidR="001253F4" w:rsidRPr="00DB597C" w:rsidRDefault="001253F4" w:rsidP="00156E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</w:tr>
    </w:tbl>
    <w:p w:rsidR="006A0990" w:rsidRDefault="006A0990" w:rsidP="006A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6A0990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30" w:type="pct"/>
        <w:tblInd w:w="-106" w:type="dxa"/>
        <w:tblLayout w:type="fixed"/>
        <w:tblLook w:val="0000"/>
      </w:tblPr>
      <w:tblGrid>
        <w:gridCol w:w="4487"/>
        <w:gridCol w:w="833"/>
        <w:gridCol w:w="890"/>
        <w:gridCol w:w="1378"/>
        <w:gridCol w:w="1204"/>
        <w:gridCol w:w="835"/>
      </w:tblGrid>
      <w:tr w:rsidR="006A0990" w:rsidRPr="002C10A5" w:rsidTr="00595536">
        <w:trPr>
          <w:trHeight w:val="203"/>
        </w:trPr>
        <w:tc>
          <w:tcPr>
            <w:tcW w:w="45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A0990" w:rsidRPr="002C10A5" w:rsidTr="00595536">
        <w:trPr>
          <w:trHeight w:val="533"/>
        </w:trPr>
        <w:tc>
          <w:tcPr>
            <w:tcW w:w="4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Практики</w:t>
            </w:r>
            <w:r w:rsidRPr="006D18E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7A9D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аспекты экономики отрасли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E2231B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E2231B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numPr>
                <w:ilvl w:val="1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Понятие и структура отрасли. Отраслевой рынок, понятие и разновидности.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1.2.Фирма как субъект отраслевого рынка.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1.3.Внешняя среда фирмы.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97A9D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97A9D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1.4.Экономические ресурсы фирмы и результаты их использования.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97A9D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97A9D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1.5.Ценообразование на рынке факторов производства.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1.6.Показатели хозяйственной деятельности фирмы и их анализ.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jc w:val="center"/>
            </w:pPr>
            <w:r w:rsidRPr="00791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7A9D">
              <w:rPr>
                <w:rFonts w:ascii="Times New Roman" w:hAnsi="Times New Roman"/>
                <w:b/>
                <w:sz w:val="24"/>
                <w:szCs w:val="24"/>
              </w:rPr>
              <w:t>Раздел 2. Фонды, ресурсы и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здержки</w:t>
            </w:r>
            <w:r w:rsidRPr="00697A9D">
              <w:rPr>
                <w:rFonts w:ascii="Times New Roman" w:hAnsi="Times New Roman"/>
                <w:b/>
                <w:sz w:val="24"/>
                <w:szCs w:val="24"/>
              </w:rPr>
              <w:t xml:space="preserve"> на предприятии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E2231B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31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E2231B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E2231B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E2231B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2.1.Основные фонды, сущность, состав, учет и оценка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 xml:space="preserve">2.2.Оборотные фонды, сущность, структура, учет и оценка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sz w:val="24"/>
                <w:szCs w:val="24"/>
              </w:rPr>
              <w:t>2.3.Трудовые ресурсы предприятия. Использование трудовых ресурсов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E2231B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6A0990" w:rsidRPr="002C10A5" w:rsidTr="00595536">
        <w:trPr>
          <w:trHeight w:val="1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97A9D" w:rsidRDefault="006A0990" w:rsidP="00595536">
            <w:pPr>
              <w:pStyle w:val="a5"/>
              <w:numPr>
                <w:ilvl w:val="1"/>
                <w:numId w:val="15"/>
              </w:numPr>
              <w:tabs>
                <w:tab w:val="left" w:pos="390"/>
                <w:tab w:val="left" w:pos="5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A9D">
              <w:rPr>
                <w:rFonts w:ascii="Times New Roman" w:eastAsia="Calibri" w:hAnsi="Times New Roman" w:cs="Times New Roman"/>
                <w:sz w:val="24"/>
                <w:szCs w:val="24"/>
              </w:rPr>
              <w:t>Издержки предприятия, их сущность и структура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791979" w:rsidRDefault="006A0990" w:rsidP="005955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E2231B" w:rsidRDefault="006A0990" w:rsidP="005955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791979" w:rsidRDefault="006A0990" w:rsidP="005955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791979" w:rsidRDefault="006A0990" w:rsidP="005955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0990" w:rsidRPr="00697A9D" w:rsidRDefault="006A0990" w:rsidP="005955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7A9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6A0990" w:rsidRPr="006D18E9" w:rsidTr="00595536">
        <w:trPr>
          <w:trHeight w:val="357"/>
        </w:trPr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 w:rsidRPr="006D18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6D18E9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6A0990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A0990" w:rsidRPr="00274088" w:rsidRDefault="006A0990" w:rsidP="006A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>исследовательских з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аданий,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6A0990" w:rsidRDefault="006A0990" w:rsidP="006A099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Default="006A0990" w:rsidP="006A099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Pr="00DB597C" w:rsidRDefault="006A0990" w:rsidP="006A099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6A0990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(5 семестр)</w:t>
      </w:r>
    </w:p>
    <w:tbl>
      <w:tblPr>
        <w:tblW w:w="5227" w:type="pct"/>
        <w:tblInd w:w="-106" w:type="dxa"/>
        <w:tblLayout w:type="fixed"/>
        <w:tblLook w:val="0000"/>
      </w:tblPr>
      <w:tblGrid>
        <w:gridCol w:w="912"/>
        <w:gridCol w:w="1419"/>
        <w:gridCol w:w="1650"/>
        <w:gridCol w:w="1649"/>
        <w:gridCol w:w="1649"/>
        <w:gridCol w:w="1102"/>
        <w:gridCol w:w="829"/>
        <w:gridCol w:w="794"/>
      </w:tblGrid>
      <w:tr w:rsidR="006A0990" w:rsidRPr="00F12582" w:rsidTr="00595536">
        <w:trPr>
          <w:trHeight w:val="600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(</w:t>
            </w:r>
            <w:r w:rsidRPr="00F12582">
              <w:rPr>
                <w:rFonts w:ascii="Times New Roman" w:hAnsi="Times New Roman"/>
                <w:lang w:val="en-US" w:eastAsia="ru-RU"/>
              </w:rPr>
              <w:t>min</w:t>
            </w:r>
            <w:r w:rsidRPr="00F12582">
              <w:rPr>
                <w:rFonts w:ascii="Times New Roman" w:hAnsi="Times New Roman"/>
                <w:lang w:eastAsia="ru-RU"/>
              </w:rPr>
              <w:t>-</w:t>
            </w:r>
            <w:r w:rsidRPr="00F12582">
              <w:rPr>
                <w:rFonts w:ascii="Times New Roman" w:hAnsi="Times New Roman"/>
                <w:lang w:val="en-US" w:eastAsia="ru-RU"/>
              </w:rPr>
              <w:t>max</w:t>
            </w:r>
            <w:r w:rsidRPr="00F12582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6A0990" w:rsidRPr="00F12582" w:rsidTr="00595536">
        <w:trPr>
          <w:trHeight w:val="300"/>
        </w:trPr>
        <w:tc>
          <w:tcPr>
            <w:tcW w:w="91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12582"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6A0990" w:rsidRPr="00F12582" w:rsidTr="00595536">
        <w:trPr>
          <w:trHeight w:val="1098"/>
        </w:trPr>
        <w:tc>
          <w:tcPr>
            <w:tcW w:w="9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284446" w:rsidRDefault="006A0990" w:rsidP="00595536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6A0990" w:rsidRPr="00284446" w:rsidRDefault="006A0990" w:rsidP="00595536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ОР.2.3.1</w:t>
            </w:r>
          </w:p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итогового теста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>Форма для оценки по результатам решения теста</w:t>
            </w:r>
            <w:r w:rsidRPr="00C068E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6A0990" w:rsidRPr="00F12582" w:rsidTr="00595536">
        <w:trPr>
          <w:trHeight w:val="300"/>
        </w:trPr>
        <w:tc>
          <w:tcPr>
            <w:tcW w:w="9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284446" w:rsidRDefault="006A0990" w:rsidP="00595536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 с докладом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0990" w:rsidRPr="00F12582" w:rsidTr="00595536">
        <w:trPr>
          <w:trHeight w:val="300"/>
        </w:trPr>
        <w:tc>
          <w:tcPr>
            <w:tcW w:w="91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284446" w:rsidRDefault="006A0990" w:rsidP="00595536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314CD7" w:rsidRDefault="006A0990" w:rsidP="0059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8EC">
              <w:rPr>
                <w:rFonts w:ascii="Times New Roman" w:hAnsi="Times New Roman"/>
                <w:sz w:val="24"/>
                <w:szCs w:val="24"/>
              </w:rPr>
              <w:t xml:space="preserve">Форма для оценки по результатам решения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5C3C11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6A0990" w:rsidRPr="00F12582" w:rsidTr="00595536">
        <w:trPr>
          <w:trHeight w:val="300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tabs>
                <w:tab w:val="left" w:pos="76"/>
              </w:tabs>
              <w:autoSpaceDE w:val="0"/>
              <w:autoSpaceDN w:val="0"/>
              <w:adjustRightInd w:val="0"/>
              <w:spacing w:after="0" w:line="240" w:lineRule="auto"/>
              <w:ind w:left="-36" w:hanging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1B2CFA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A0990" w:rsidRPr="00F12582" w:rsidTr="00595536">
        <w:trPr>
          <w:trHeight w:val="300"/>
        </w:trPr>
        <w:tc>
          <w:tcPr>
            <w:tcW w:w="2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за сем.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0990" w:rsidRPr="00F12582" w:rsidRDefault="006A0990" w:rsidP="00595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25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A0990" w:rsidRPr="00DB597C" w:rsidRDefault="006A0990" w:rsidP="006A09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990" w:rsidRPr="00DB597C" w:rsidRDefault="006A0990" w:rsidP="006A09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A0990" w:rsidRPr="00D654DF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A0990" w:rsidRPr="00542A2B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1568CF">
        <w:rPr>
          <w:rFonts w:ascii="Times New Roman" w:hAnsi="Times New Roman"/>
          <w:color w:val="000000" w:themeColor="text1"/>
          <w:sz w:val="24"/>
          <w:szCs w:val="24"/>
        </w:rPr>
        <w:t>Вахрушев, В.Д. Экономика отрасли и предприятия (практикум) : учебное пособие / В.Д. Вахрушев ; Министерство транспорта Российской Федерации, Московская государственная академия водного транспорта. - Москва : Альтаир : МГАВТ, 2015. - 229 с. : табл., схем., ил. - Библиогр. в кн. ; То же [Электронный ресурс]. - URL: </w:t>
      </w:r>
      <w:hyperlink r:id="rId61" w:history="1">
        <w:r w:rsidRPr="001568CF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http://biblioclub.ru/index.php?page=book&amp;id=430358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A0990" w:rsidRPr="00542A2B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1568CF">
        <w:rPr>
          <w:rFonts w:ascii="Times New Roman" w:hAnsi="Times New Roman"/>
          <w:color w:val="000000" w:themeColor="text1"/>
          <w:sz w:val="24"/>
          <w:szCs w:val="24"/>
        </w:rPr>
        <w:t>Милославская, С.В. Экономика отрасли : учебное пособие / С.В. Милославская, Е.В. Потапова ; Федеральное агенство морского и речного транспорта. - Москва : Альтаир : МГАВТ, 2016. - Ч. 1. - 144 с. : ил. - Библиогр. в кн. ; То же [Электронный ресурс]. - URL: </w:t>
      </w:r>
      <w:hyperlink r:id="rId62" w:history="1">
        <w:r w:rsidRPr="001568CF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http://biblioclub.ru/index.php?page=book&amp;id=482382</w:t>
        </w:r>
      </w:hyperlink>
    </w:p>
    <w:p w:rsidR="006A0990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A0990" w:rsidRPr="00542A2B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1568CF">
        <w:rPr>
          <w:rFonts w:ascii="Times New Roman" w:hAnsi="Times New Roman"/>
          <w:color w:val="000000" w:themeColor="text1"/>
          <w:sz w:val="24"/>
          <w:szCs w:val="24"/>
        </w:rPr>
        <w:t>Керимов, В.Э. Учет затрат, калькулирование и бюджетирование в отдельных отраслях производственной сферы : учебник / В.Э. Керимов. - 9-е изд., перераб. и доп. - Москва : Издательско-торговая корпорация «Дашков и К°», 2017. - 384 с. : ил. - (Учебные издания для бакалавров). - Библиогр.: с. 371 - ISBN 978-5-394-02721-5 ; То же [Электронный ресурс]. - URL: </w:t>
      </w:r>
      <w:hyperlink r:id="rId63" w:history="1">
        <w:r w:rsidRPr="001568CF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http://biblioclub.ru/index.php?page=book&amp;id=453009</w:t>
        </w:r>
      </w:hyperlink>
    </w:p>
    <w:p w:rsidR="006A0990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2A2B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1568CF">
        <w:rPr>
          <w:rFonts w:ascii="Times New Roman" w:hAnsi="Times New Roman"/>
          <w:color w:val="000000" w:themeColor="text1"/>
          <w:sz w:val="24"/>
          <w:szCs w:val="24"/>
        </w:rPr>
        <w:t>Лещева, М.Г. Особенности анализа в отдельных отраслях : учебник / М.Г. Лещева, Т.Н. Стеклова ; ФГБОУ ВПО «Ставоропольский государственный аграрный университет». - Ставрополь : Ставропольский государственный аграрный университет, 2014. - 176 с. : ил., табл., схем. - Библиогр. в кн. ; То же [Электронный ресурс]. - URL: </w:t>
      </w:r>
      <w:hyperlink r:id="rId64" w:history="1">
        <w:r w:rsidRPr="001568CF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http://biblioclub.ru/index.php?page=book&amp;id=277457</w:t>
        </w:r>
      </w:hyperlink>
    </w:p>
    <w:p w:rsidR="006A0990" w:rsidRPr="006E20EF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0EF">
        <w:rPr>
          <w:rFonts w:ascii="Times New Roman" w:hAnsi="Times New Roman"/>
          <w:sz w:val="24"/>
          <w:szCs w:val="24"/>
        </w:rPr>
        <w:lastRenderedPageBreak/>
        <w:t>3. Рыбина, З.В. Экономика : учебное пособие / З.В. Рыбина. - 2-е изд. - Москва ; Берлин : Директ-Медиа, 2017. - 550 с. : ил., табл. - ISBN 978-5-4475-8777-2 ; То же [Электронный ресурс]. - URL: </w:t>
      </w:r>
      <w:hyperlink r:id="rId65" w:history="1">
        <w:r w:rsidRPr="006E20EF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http://biblioclub.ru/index.php?page=book&amp;id=450634</w:t>
        </w:r>
      </w:hyperlink>
    </w:p>
    <w:p w:rsidR="006A0990" w:rsidRPr="006E20EF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0EF">
        <w:rPr>
          <w:rFonts w:ascii="Times New Roman" w:hAnsi="Times New Roman"/>
          <w:sz w:val="24"/>
          <w:szCs w:val="24"/>
        </w:rPr>
        <w:t>4. Суслова, Ю.Ю. Экономика предприятия: организационно-практические аспекты : учебное пособие / Ю.Ю. Суслова, И.В. Петрученя, Е.В. Белоногова ; Министерство образования и науки Российской Федерации, Сибирский Федеральный университет. - Красноярск : СФУ, 2016. - 156 с. : ил. - Библиогр.: с. 145-149. - ISBN 978-5-7638-3392-8 ; То же [Электронный ресурс]. - URL: </w:t>
      </w:r>
      <w:hyperlink r:id="rId66" w:history="1">
        <w:r w:rsidRPr="006E20EF">
          <w:rPr>
            <w:rStyle w:val="af6"/>
            <w:rFonts w:ascii="Times New Roman" w:hAnsi="Times New Roman"/>
            <w:color w:val="auto"/>
            <w:sz w:val="24"/>
            <w:szCs w:val="24"/>
            <w:u w:val="none"/>
          </w:rPr>
          <w:t>http://biblioclub.ru/index.php?page=book&amp;id=497720</w:t>
        </w:r>
      </w:hyperlink>
      <w:r w:rsidRPr="006E20EF">
        <w:rPr>
          <w:rFonts w:ascii="Times New Roman" w:hAnsi="Times New Roman"/>
          <w:sz w:val="24"/>
          <w:szCs w:val="24"/>
        </w:rPr>
        <w:t> </w:t>
      </w:r>
    </w:p>
    <w:p w:rsidR="006A0990" w:rsidRPr="001568CF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990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6A0990" w:rsidRDefault="006A0990" w:rsidP="006A0990">
      <w:pPr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5F5F5"/>
        </w:rPr>
      </w:pPr>
      <w:r w:rsidRPr="00436F96">
        <w:rPr>
          <w:rFonts w:ascii="Times New Roman" w:hAnsi="Times New Roman"/>
          <w:iCs/>
          <w:sz w:val="24"/>
          <w:szCs w:val="24"/>
          <w:shd w:val="clear" w:color="auto" w:fill="FFFFFF" w:themeFill="background1"/>
        </w:rPr>
        <w:t xml:space="preserve">1. Кузнецова С.Н., Кузнецов В.П., Егорова А.О., Романовская Е.В. </w:t>
      </w:r>
      <w:hyperlink r:id="rId67" w:history="1">
        <w:r w:rsidRPr="00436F96">
          <w:rPr>
            <w:rFonts w:ascii="Times New Roman" w:hAnsi="Times New Roman"/>
            <w:bCs/>
            <w:sz w:val="24"/>
            <w:szCs w:val="24"/>
            <w:shd w:val="clear" w:color="auto" w:fill="FFFFFF" w:themeFill="background1"/>
          </w:rPr>
          <w:t>Управление развитием бизнеса</w:t>
        </w:r>
      </w:hyperlink>
      <w:r w:rsidRPr="00436F96">
        <w:rPr>
          <w:rFonts w:ascii="Times New Roman" w:hAnsi="Times New Roman"/>
          <w:bCs/>
          <w:sz w:val="24"/>
          <w:szCs w:val="24"/>
          <w:shd w:val="clear" w:color="auto" w:fill="FFFFFF" w:themeFill="background1"/>
        </w:rPr>
        <w:t xml:space="preserve">. </w:t>
      </w:r>
      <w:r w:rsidRPr="00436F96">
        <w:rPr>
          <w:rFonts w:ascii="Times New Roman" w:hAnsi="Times New Roman"/>
          <w:sz w:val="24"/>
          <w:szCs w:val="24"/>
          <w:shd w:val="clear" w:color="auto" w:fill="FFFFFF" w:themeFill="background1"/>
        </w:rPr>
        <w:t>учебное пособие / Мининский университет. Нижний Новгород, 2015</w:t>
      </w:r>
      <w:r w:rsidRPr="00436F96">
        <w:rPr>
          <w:rFonts w:ascii="Times New Roman" w:hAnsi="Times New Roman"/>
          <w:sz w:val="24"/>
          <w:szCs w:val="24"/>
          <w:shd w:val="clear" w:color="auto" w:fill="F5F5F5"/>
        </w:rPr>
        <w:t>.</w:t>
      </w:r>
    </w:p>
    <w:p w:rsidR="006A0990" w:rsidRPr="00436F96" w:rsidRDefault="006A0990" w:rsidP="006A0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val="clear" w:color="auto" w:fill="F5F5F5"/>
        </w:rPr>
        <w:t xml:space="preserve">2. </w:t>
      </w:r>
      <w:r w:rsidRPr="00436F96">
        <w:rPr>
          <w:rFonts w:ascii="Times New Roman" w:hAnsi="Times New Roman"/>
          <w:sz w:val="24"/>
          <w:szCs w:val="24"/>
        </w:rPr>
        <w:t>Артемьева М. В., Кузнецов В. П., Цымбалов С. Д. Экономика образования: учебно-методическое пособие. НГПУ им. Козьмы Минина , 2017</w:t>
      </w:r>
    </w:p>
    <w:p w:rsidR="006A0990" w:rsidRDefault="006A0990" w:rsidP="006A0990">
      <w:pPr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5F5F5"/>
        </w:rPr>
      </w:pPr>
    </w:p>
    <w:p w:rsidR="006A0990" w:rsidRDefault="006A0990" w:rsidP="006A0990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4"/>
        <w:tblW w:w="0" w:type="auto"/>
        <w:tblLook w:val="04A0"/>
      </w:tblPr>
      <w:tblGrid>
        <w:gridCol w:w="4569"/>
        <w:gridCol w:w="5001"/>
      </w:tblGrid>
      <w:tr w:rsidR="006A0990" w:rsidTr="00595536">
        <w:tc>
          <w:tcPr>
            <w:tcW w:w="4077" w:type="dxa"/>
          </w:tcPr>
          <w:p w:rsidR="006A0990" w:rsidRPr="00AF2C35" w:rsidRDefault="006A0990" w:rsidP="00595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http://www.rsl.ru  </w:t>
            </w:r>
          </w:p>
        </w:tc>
        <w:tc>
          <w:tcPr>
            <w:tcW w:w="5670" w:type="dxa"/>
          </w:tcPr>
          <w:p w:rsidR="006A0990" w:rsidRPr="00AF2C35" w:rsidRDefault="006A0990" w:rsidP="00595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6A0990" w:rsidTr="00595536">
        <w:tc>
          <w:tcPr>
            <w:tcW w:w="4077" w:type="dxa"/>
          </w:tcPr>
          <w:p w:rsidR="006A0990" w:rsidRPr="00AF2C35" w:rsidRDefault="006A0990" w:rsidP="00595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http://www.rusedu.ru</w:t>
            </w:r>
          </w:p>
        </w:tc>
        <w:tc>
          <w:tcPr>
            <w:tcW w:w="5670" w:type="dxa"/>
          </w:tcPr>
          <w:p w:rsidR="006A0990" w:rsidRPr="00AF2C35" w:rsidRDefault="006A0990" w:rsidP="00595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Архив учебных программ и презентаций</w:t>
            </w:r>
          </w:p>
        </w:tc>
      </w:tr>
      <w:tr w:rsidR="006A0990" w:rsidTr="00595536">
        <w:tc>
          <w:tcPr>
            <w:tcW w:w="4077" w:type="dxa"/>
          </w:tcPr>
          <w:p w:rsidR="006A0990" w:rsidRPr="002F5AA3" w:rsidRDefault="00C57DA7" w:rsidP="00595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8" w:history="1">
              <w:r w:rsidR="006A0990" w:rsidRPr="0082244F">
                <w:rPr>
                  <w:rStyle w:val="af6"/>
                  <w:rFonts w:ascii="Times New Roman" w:hAnsi="Times New Roman"/>
                  <w:sz w:val="24"/>
                  <w:szCs w:val="24"/>
                </w:rPr>
                <w:t>http://www.nizstat.sinn.ru/news/default.aspx</w:t>
              </w:r>
            </w:hyperlink>
            <w:r w:rsidR="006A0990"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6A0990" w:rsidRPr="002F5AA3" w:rsidRDefault="006A0990" w:rsidP="00595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AA3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Территориального органа Федеральной службы государственной статистики по Нижегородской области</w:t>
            </w:r>
          </w:p>
        </w:tc>
      </w:tr>
    </w:tbl>
    <w:p w:rsidR="006A0990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A0990" w:rsidRPr="00DB597C" w:rsidRDefault="006A0990" w:rsidP="006A09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A0990" w:rsidRPr="00DB597C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90" w:rsidRPr="00D654DF" w:rsidRDefault="006A0990" w:rsidP="006A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A0990" w:rsidRPr="007B66C9" w:rsidRDefault="006A0990" w:rsidP="006A0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A0990" w:rsidRPr="004E5E82" w:rsidRDefault="006A0990" w:rsidP="006A0990">
      <w:pPr>
        <w:pStyle w:val="justifyspacing01indent"/>
        <w:spacing w:line="240" w:lineRule="auto"/>
        <w:ind w:firstLine="709"/>
        <w:rPr>
          <w:color w:val="000000"/>
        </w:rPr>
      </w:pPr>
      <w:r w:rsidRPr="004E5E82">
        <w:rPr>
          <w:rStyle w:val="font12"/>
        </w:rPr>
        <w:t>Для проведения занятий по дисциплине используются аудитории</w:t>
      </w:r>
      <w:r>
        <w:rPr>
          <w:rStyle w:val="font12"/>
        </w:rPr>
        <w:t xml:space="preserve"> (и/или специализированные аудитории)</w:t>
      </w:r>
      <w:r w:rsidRPr="004E5E82">
        <w:rPr>
          <w:rStyle w:val="font12"/>
        </w:rPr>
        <w:t xml:space="preserve"> университета, в том числе оборудованные мультимедийными ресурсами. </w:t>
      </w:r>
    </w:p>
    <w:p w:rsidR="006A0990" w:rsidRPr="00D654DF" w:rsidRDefault="006A0990" w:rsidP="006A09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A0990" w:rsidRPr="005C6A22" w:rsidRDefault="006A0990" w:rsidP="006A0990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6A0990" w:rsidRPr="009266FC" w:rsidRDefault="006A0990" w:rsidP="006A0990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6A0990" w:rsidRPr="004E5E82" w:rsidRDefault="006A0990" w:rsidP="006A0990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5E82">
        <w:rPr>
          <w:rFonts w:ascii="Times New Roman" w:hAnsi="Times New Roman" w:cs="Times New Roman"/>
          <w:sz w:val="24"/>
          <w:szCs w:val="24"/>
        </w:rPr>
        <w:t>браузер;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A0990" w:rsidRPr="004E5E82" w:rsidRDefault="006A0990" w:rsidP="006A0990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6A0990" w:rsidRPr="004E5E82" w:rsidRDefault="006A0990" w:rsidP="006A0990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A0990" w:rsidRPr="004E5E82" w:rsidRDefault="006A0990" w:rsidP="006A0990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6A0990" w:rsidRPr="005C6A22" w:rsidRDefault="006A0990" w:rsidP="006A0990">
      <w:pPr>
        <w:pStyle w:val="a5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6A0990" w:rsidRPr="005C6A22" w:rsidRDefault="006A0990" w:rsidP="006A09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6A0990" w:rsidRPr="005C6A22" w:rsidRDefault="006A0990" w:rsidP="006A09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6A0990" w:rsidRPr="005C6A22" w:rsidRDefault="006A0990" w:rsidP="006A09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074D2C" w:rsidRPr="00DB597C" w:rsidRDefault="006A0990" w:rsidP="003A6D29">
      <w:pPr>
        <w:autoSpaceDE w:val="0"/>
        <w:autoSpaceDN w:val="0"/>
        <w:adjustRightInd w:val="0"/>
        <w:spacing w:after="0"/>
        <w:ind w:firstLine="709"/>
        <w:rPr>
          <w:rFonts w:ascii="Times New Roman" w:eastAsia="Calibri,Italic" w:hAnsi="Times New Roman"/>
          <w:b/>
          <w:iCs/>
          <w:sz w:val="28"/>
          <w:szCs w:val="28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A75" w:rsidRDefault="00115A75" w:rsidP="00CA7167">
      <w:pPr>
        <w:spacing w:after="0" w:line="240" w:lineRule="auto"/>
      </w:pPr>
      <w:r>
        <w:separator/>
      </w:r>
    </w:p>
  </w:endnote>
  <w:endnote w:type="continuationSeparator" w:id="0">
    <w:p w:rsidR="00115A75" w:rsidRDefault="00115A7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</w:sdtPr>
    <w:sdtContent>
      <w:p w:rsidR="00582D45" w:rsidRDefault="00C57DA7">
        <w:pPr>
          <w:pStyle w:val="af"/>
          <w:jc w:val="right"/>
        </w:pPr>
        <w:r w:rsidRPr="00D100F8">
          <w:rPr>
            <w:rFonts w:ascii="Times New Roman" w:hAnsi="Times New Roman"/>
          </w:rPr>
          <w:fldChar w:fldCharType="begin"/>
        </w:r>
        <w:r w:rsidR="00582D45" w:rsidRPr="00D100F8">
          <w:rPr>
            <w:rFonts w:ascii="Times New Roman" w:hAnsi="Times New Roman"/>
          </w:rPr>
          <w:instrText>PAGE   \* MERGEFORMAT</w:instrText>
        </w:r>
        <w:r w:rsidRPr="00D100F8">
          <w:rPr>
            <w:rFonts w:ascii="Times New Roman" w:hAnsi="Times New Roman"/>
          </w:rPr>
          <w:fldChar w:fldCharType="separate"/>
        </w:r>
        <w:r w:rsidR="00022652">
          <w:rPr>
            <w:rFonts w:ascii="Times New Roman" w:hAnsi="Times New Roman"/>
            <w:noProof/>
          </w:rPr>
          <w:t>38</w:t>
        </w:r>
        <w:r w:rsidRPr="00D100F8">
          <w:rPr>
            <w:rFonts w:ascii="Times New Roman" w:hAnsi="Times New Roman"/>
            <w:noProof/>
          </w:rPr>
          <w:fldChar w:fldCharType="end"/>
        </w:r>
      </w:p>
    </w:sdtContent>
  </w:sdt>
  <w:p w:rsidR="00582D45" w:rsidRDefault="00582D45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D45" w:rsidRDefault="00582D45">
    <w:pPr>
      <w:pStyle w:val="af"/>
      <w:jc w:val="right"/>
    </w:pPr>
  </w:p>
  <w:p w:rsidR="00582D45" w:rsidRDefault="00582D4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A75" w:rsidRDefault="00115A75" w:rsidP="00CA7167">
      <w:pPr>
        <w:spacing w:after="0" w:line="240" w:lineRule="auto"/>
      </w:pPr>
      <w:r>
        <w:separator/>
      </w:r>
    </w:p>
  </w:footnote>
  <w:footnote w:type="continuationSeparator" w:id="0">
    <w:p w:rsidR="00115A75" w:rsidRDefault="00115A7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84F"/>
    <w:multiLevelType w:val="hybridMultilevel"/>
    <w:tmpl w:val="BA7CC8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C18E0"/>
    <w:multiLevelType w:val="hybridMultilevel"/>
    <w:tmpl w:val="EABCBB8C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F11C35"/>
    <w:multiLevelType w:val="hybridMultilevel"/>
    <w:tmpl w:val="A36C138E"/>
    <w:lvl w:ilvl="0" w:tplc="66C03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50BAB"/>
    <w:multiLevelType w:val="hybridMultilevel"/>
    <w:tmpl w:val="A770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D7A3E"/>
    <w:multiLevelType w:val="multilevel"/>
    <w:tmpl w:val="A13E4F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C253EC"/>
    <w:multiLevelType w:val="hybridMultilevel"/>
    <w:tmpl w:val="0D9C5BC0"/>
    <w:lvl w:ilvl="0" w:tplc="FFFFFFFF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15661"/>
    <w:multiLevelType w:val="multilevel"/>
    <w:tmpl w:val="35601C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2626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262626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2626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2626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626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2626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262626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2626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262626"/>
      </w:rPr>
    </w:lvl>
  </w:abstractNum>
  <w:abstractNum w:abstractNumId="7">
    <w:nsid w:val="1ABF38CB"/>
    <w:multiLevelType w:val="multilevel"/>
    <w:tmpl w:val="188E7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C49B5"/>
    <w:multiLevelType w:val="hybridMultilevel"/>
    <w:tmpl w:val="B830C0D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7366C8"/>
    <w:multiLevelType w:val="hybridMultilevel"/>
    <w:tmpl w:val="552AB81A"/>
    <w:lvl w:ilvl="0" w:tplc="F6E2D882">
      <w:start w:val="1"/>
      <w:numFmt w:val="bullet"/>
      <w:pStyle w:val="a"/>
      <w:lvlText w:val=""/>
      <w:lvlJc w:val="left"/>
      <w:pPr>
        <w:tabs>
          <w:tab w:val="num" w:pos="890"/>
        </w:tabs>
        <w:ind w:left="284" w:hanging="114"/>
      </w:pPr>
      <w:rPr>
        <w:rFonts w:ascii="Symbol" w:hAnsi="Symbol" w:hint="default"/>
        <w:b/>
        <w:i w:val="0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BB23D4"/>
    <w:multiLevelType w:val="hybridMultilevel"/>
    <w:tmpl w:val="56648BE4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402BCC"/>
    <w:multiLevelType w:val="hybridMultilevel"/>
    <w:tmpl w:val="C86E96F4"/>
    <w:lvl w:ilvl="0" w:tplc="FFFFFFFF">
      <w:start w:val="1"/>
      <w:numFmt w:val="bullet"/>
      <w:lvlText w:val="-"/>
      <w:lvlJc w:val="left"/>
      <w:pPr>
        <w:ind w:left="754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4DC965E0"/>
    <w:multiLevelType w:val="hybridMultilevel"/>
    <w:tmpl w:val="BDEE0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8D378F"/>
    <w:multiLevelType w:val="hybridMultilevel"/>
    <w:tmpl w:val="60DA0264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CCD7335"/>
    <w:multiLevelType w:val="hybridMultilevel"/>
    <w:tmpl w:val="35F6673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63467F"/>
    <w:multiLevelType w:val="hybridMultilevel"/>
    <w:tmpl w:val="51C8C726"/>
    <w:lvl w:ilvl="0" w:tplc="120A8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88D43AC"/>
    <w:multiLevelType w:val="hybridMultilevel"/>
    <w:tmpl w:val="0DC6B4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31574"/>
    <w:multiLevelType w:val="multilevel"/>
    <w:tmpl w:val="C4068D68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>
      <w:start w:val="4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79632FB5"/>
    <w:multiLevelType w:val="hybridMultilevel"/>
    <w:tmpl w:val="A72CCF5E"/>
    <w:lvl w:ilvl="0" w:tplc="FC9A54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033D93"/>
    <w:multiLevelType w:val="hybridMultilevel"/>
    <w:tmpl w:val="D9CAC84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19"/>
  </w:num>
  <w:num w:numId="5">
    <w:abstractNumId w:val="20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11"/>
  </w:num>
  <w:num w:numId="11">
    <w:abstractNumId w:val="24"/>
  </w:num>
  <w:num w:numId="12">
    <w:abstractNumId w:val="0"/>
  </w:num>
  <w:num w:numId="13">
    <w:abstractNumId w:val="14"/>
  </w:num>
  <w:num w:numId="14">
    <w:abstractNumId w:val="16"/>
  </w:num>
  <w:num w:numId="15">
    <w:abstractNumId w:val="22"/>
  </w:num>
  <w:num w:numId="16">
    <w:abstractNumId w:val="4"/>
  </w:num>
  <w:num w:numId="17">
    <w:abstractNumId w:val="10"/>
  </w:num>
  <w:num w:numId="18">
    <w:abstractNumId w:val="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21"/>
  </w:num>
  <w:num w:numId="24">
    <w:abstractNumId w:val="12"/>
  </w:num>
  <w:num w:numId="25">
    <w:abstractNumId w:val="2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20B20"/>
    <w:rsid w:val="00022652"/>
    <w:rsid w:val="00024CDE"/>
    <w:rsid w:val="00025ABB"/>
    <w:rsid w:val="00042F1F"/>
    <w:rsid w:val="00050CA3"/>
    <w:rsid w:val="00054A37"/>
    <w:rsid w:val="00057CC4"/>
    <w:rsid w:val="00060AB0"/>
    <w:rsid w:val="000628A5"/>
    <w:rsid w:val="00067793"/>
    <w:rsid w:val="0007146B"/>
    <w:rsid w:val="00071784"/>
    <w:rsid w:val="000748D4"/>
    <w:rsid w:val="00074C40"/>
    <w:rsid w:val="00074D2C"/>
    <w:rsid w:val="000754BE"/>
    <w:rsid w:val="000A2067"/>
    <w:rsid w:val="000A2B7F"/>
    <w:rsid w:val="000A7767"/>
    <w:rsid w:val="000B07DC"/>
    <w:rsid w:val="000D5B56"/>
    <w:rsid w:val="000E26C3"/>
    <w:rsid w:val="000E4455"/>
    <w:rsid w:val="000E5412"/>
    <w:rsid w:val="000F359C"/>
    <w:rsid w:val="000F605D"/>
    <w:rsid w:val="00115A75"/>
    <w:rsid w:val="001253F4"/>
    <w:rsid w:val="001444E1"/>
    <w:rsid w:val="0014613F"/>
    <w:rsid w:val="001568CF"/>
    <w:rsid w:val="001742E8"/>
    <w:rsid w:val="00177739"/>
    <w:rsid w:val="001869AC"/>
    <w:rsid w:val="00186A21"/>
    <w:rsid w:val="00187289"/>
    <w:rsid w:val="001A1102"/>
    <w:rsid w:val="001A2664"/>
    <w:rsid w:val="001A3634"/>
    <w:rsid w:val="001B2564"/>
    <w:rsid w:val="001B486B"/>
    <w:rsid w:val="001B752C"/>
    <w:rsid w:val="001C4F99"/>
    <w:rsid w:val="001D1781"/>
    <w:rsid w:val="001D2A3B"/>
    <w:rsid w:val="001E2B34"/>
    <w:rsid w:val="001E58C5"/>
    <w:rsid w:val="001F37E8"/>
    <w:rsid w:val="00201631"/>
    <w:rsid w:val="00221EC9"/>
    <w:rsid w:val="0022609C"/>
    <w:rsid w:val="00242947"/>
    <w:rsid w:val="002508F5"/>
    <w:rsid w:val="00261B83"/>
    <w:rsid w:val="00283884"/>
    <w:rsid w:val="002861AF"/>
    <w:rsid w:val="0029039B"/>
    <w:rsid w:val="002A0B87"/>
    <w:rsid w:val="002B0124"/>
    <w:rsid w:val="002C330B"/>
    <w:rsid w:val="002C4E8B"/>
    <w:rsid w:val="002D299C"/>
    <w:rsid w:val="002D5D35"/>
    <w:rsid w:val="002F4740"/>
    <w:rsid w:val="00305D70"/>
    <w:rsid w:val="00314CD7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67F00"/>
    <w:rsid w:val="0039618F"/>
    <w:rsid w:val="00397F06"/>
    <w:rsid w:val="003A36FE"/>
    <w:rsid w:val="003A3C88"/>
    <w:rsid w:val="003A4747"/>
    <w:rsid w:val="003A6D29"/>
    <w:rsid w:val="003B780F"/>
    <w:rsid w:val="003C3305"/>
    <w:rsid w:val="003C53D2"/>
    <w:rsid w:val="003E21DC"/>
    <w:rsid w:val="00412043"/>
    <w:rsid w:val="00413A19"/>
    <w:rsid w:val="00414BB9"/>
    <w:rsid w:val="0041524A"/>
    <w:rsid w:val="00422680"/>
    <w:rsid w:val="00432C85"/>
    <w:rsid w:val="00437BBC"/>
    <w:rsid w:val="00440A78"/>
    <w:rsid w:val="00442F3F"/>
    <w:rsid w:val="004551EE"/>
    <w:rsid w:val="00463B74"/>
    <w:rsid w:val="00465BCC"/>
    <w:rsid w:val="00466E62"/>
    <w:rsid w:val="00470354"/>
    <w:rsid w:val="004736EF"/>
    <w:rsid w:val="0048222B"/>
    <w:rsid w:val="00487B77"/>
    <w:rsid w:val="00491495"/>
    <w:rsid w:val="004A121D"/>
    <w:rsid w:val="004B2ECB"/>
    <w:rsid w:val="004B5F63"/>
    <w:rsid w:val="004D1D18"/>
    <w:rsid w:val="004D5381"/>
    <w:rsid w:val="004E13F8"/>
    <w:rsid w:val="004F110E"/>
    <w:rsid w:val="004F5295"/>
    <w:rsid w:val="004F6BF2"/>
    <w:rsid w:val="00503E05"/>
    <w:rsid w:val="00510D7C"/>
    <w:rsid w:val="00542A2B"/>
    <w:rsid w:val="005673D0"/>
    <w:rsid w:val="00573E4D"/>
    <w:rsid w:val="00575F2F"/>
    <w:rsid w:val="00582D45"/>
    <w:rsid w:val="00587D1E"/>
    <w:rsid w:val="00595536"/>
    <w:rsid w:val="005A5053"/>
    <w:rsid w:val="005A7F45"/>
    <w:rsid w:val="005C0027"/>
    <w:rsid w:val="005C2AB8"/>
    <w:rsid w:val="005C45D8"/>
    <w:rsid w:val="005D1F37"/>
    <w:rsid w:val="005E5A5A"/>
    <w:rsid w:val="005E6815"/>
    <w:rsid w:val="006020D2"/>
    <w:rsid w:val="00603248"/>
    <w:rsid w:val="00612EA9"/>
    <w:rsid w:val="0062113E"/>
    <w:rsid w:val="00631D6E"/>
    <w:rsid w:val="006338B0"/>
    <w:rsid w:val="006618A3"/>
    <w:rsid w:val="006641B1"/>
    <w:rsid w:val="00673EA3"/>
    <w:rsid w:val="006753BF"/>
    <w:rsid w:val="00695872"/>
    <w:rsid w:val="006A0990"/>
    <w:rsid w:val="006A2047"/>
    <w:rsid w:val="006C10A5"/>
    <w:rsid w:val="006E20EF"/>
    <w:rsid w:val="006E220C"/>
    <w:rsid w:val="006E62D8"/>
    <w:rsid w:val="006F53B0"/>
    <w:rsid w:val="007023A8"/>
    <w:rsid w:val="00702A5B"/>
    <w:rsid w:val="007243BC"/>
    <w:rsid w:val="00726BBA"/>
    <w:rsid w:val="0073305F"/>
    <w:rsid w:val="007371CA"/>
    <w:rsid w:val="00737E4D"/>
    <w:rsid w:val="00744F44"/>
    <w:rsid w:val="0076486C"/>
    <w:rsid w:val="00765103"/>
    <w:rsid w:val="00771F0D"/>
    <w:rsid w:val="00783103"/>
    <w:rsid w:val="007B1F62"/>
    <w:rsid w:val="007B2BEA"/>
    <w:rsid w:val="007B503A"/>
    <w:rsid w:val="007B6CE0"/>
    <w:rsid w:val="007C55FA"/>
    <w:rsid w:val="007C6DE1"/>
    <w:rsid w:val="007D06F1"/>
    <w:rsid w:val="007D27C1"/>
    <w:rsid w:val="007E56C6"/>
    <w:rsid w:val="007E621A"/>
    <w:rsid w:val="007E7AFB"/>
    <w:rsid w:val="00805DCE"/>
    <w:rsid w:val="00807C52"/>
    <w:rsid w:val="00834163"/>
    <w:rsid w:val="00834E9C"/>
    <w:rsid w:val="00841BAC"/>
    <w:rsid w:val="0084474F"/>
    <w:rsid w:val="00852B82"/>
    <w:rsid w:val="008542F1"/>
    <w:rsid w:val="00857376"/>
    <w:rsid w:val="00860C86"/>
    <w:rsid w:val="0086709B"/>
    <w:rsid w:val="008710D2"/>
    <w:rsid w:val="00887FF9"/>
    <w:rsid w:val="00890327"/>
    <w:rsid w:val="008915F8"/>
    <w:rsid w:val="00892674"/>
    <w:rsid w:val="008A06A1"/>
    <w:rsid w:val="008C0096"/>
    <w:rsid w:val="008C505C"/>
    <w:rsid w:val="008C7D4D"/>
    <w:rsid w:val="008D7EC9"/>
    <w:rsid w:val="008E6097"/>
    <w:rsid w:val="008F20C0"/>
    <w:rsid w:val="008F410F"/>
    <w:rsid w:val="008F66A4"/>
    <w:rsid w:val="009061CC"/>
    <w:rsid w:val="009107F7"/>
    <w:rsid w:val="00916A16"/>
    <w:rsid w:val="00917867"/>
    <w:rsid w:val="00936E11"/>
    <w:rsid w:val="0093758B"/>
    <w:rsid w:val="00951284"/>
    <w:rsid w:val="00952646"/>
    <w:rsid w:val="009529DA"/>
    <w:rsid w:val="00954C79"/>
    <w:rsid w:val="009633E5"/>
    <w:rsid w:val="009661C3"/>
    <w:rsid w:val="00973B33"/>
    <w:rsid w:val="00981269"/>
    <w:rsid w:val="0098333E"/>
    <w:rsid w:val="00985493"/>
    <w:rsid w:val="009956F8"/>
    <w:rsid w:val="009B574B"/>
    <w:rsid w:val="009D1D48"/>
    <w:rsid w:val="009D78FA"/>
    <w:rsid w:val="009F7ED5"/>
    <w:rsid w:val="00A05C3E"/>
    <w:rsid w:val="00A1013E"/>
    <w:rsid w:val="00A24D54"/>
    <w:rsid w:val="00A24E06"/>
    <w:rsid w:val="00A26E41"/>
    <w:rsid w:val="00A329B6"/>
    <w:rsid w:val="00A374C1"/>
    <w:rsid w:val="00A41D66"/>
    <w:rsid w:val="00A41FEF"/>
    <w:rsid w:val="00A4300C"/>
    <w:rsid w:val="00A572B2"/>
    <w:rsid w:val="00A66C7E"/>
    <w:rsid w:val="00A8015A"/>
    <w:rsid w:val="00A81EA5"/>
    <w:rsid w:val="00A81F9D"/>
    <w:rsid w:val="00A83061"/>
    <w:rsid w:val="00A92E42"/>
    <w:rsid w:val="00AA3688"/>
    <w:rsid w:val="00AA486A"/>
    <w:rsid w:val="00AB1F2F"/>
    <w:rsid w:val="00AB3AAE"/>
    <w:rsid w:val="00AB4FB8"/>
    <w:rsid w:val="00B0005B"/>
    <w:rsid w:val="00B01205"/>
    <w:rsid w:val="00B051C3"/>
    <w:rsid w:val="00B30DB9"/>
    <w:rsid w:val="00B353BD"/>
    <w:rsid w:val="00B36731"/>
    <w:rsid w:val="00B44939"/>
    <w:rsid w:val="00B45F98"/>
    <w:rsid w:val="00B51BCF"/>
    <w:rsid w:val="00B5595E"/>
    <w:rsid w:val="00B55F36"/>
    <w:rsid w:val="00B56A9E"/>
    <w:rsid w:val="00B8111B"/>
    <w:rsid w:val="00B83AEF"/>
    <w:rsid w:val="00B86D85"/>
    <w:rsid w:val="00BB1488"/>
    <w:rsid w:val="00BC2983"/>
    <w:rsid w:val="00BE7CF5"/>
    <w:rsid w:val="00BF06A3"/>
    <w:rsid w:val="00BF4518"/>
    <w:rsid w:val="00C12476"/>
    <w:rsid w:val="00C12AB6"/>
    <w:rsid w:val="00C1734C"/>
    <w:rsid w:val="00C25B2B"/>
    <w:rsid w:val="00C424B7"/>
    <w:rsid w:val="00C45F83"/>
    <w:rsid w:val="00C5329F"/>
    <w:rsid w:val="00C57DA7"/>
    <w:rsid w:val="00C631B0"/>
    <w:rsid w:val="00C71405"/>
    <w:rsid w:val="00C76762"/>
    <w:rsid w:val="00C77E3D"/>
    <w:rsid w:val="00C821EE"/>
    <w:rsid w:val="00C86A25"/>
    <w:rsid w:val="00C97173"/>
    <w:rsid w:val="00C978C4"/>
    <w:rsid w:val="00CA7167"/>
    <w:rsid w:val="00CB5348"/>
    <w:rsid w:val="00CB54AF"/>
    <w:rsid w:val="00CC0EC9"/>
    <w:rsid w:val="00CC3E9E"/>
    <w:rsid w:val="00CD3425"/>
    <w:rsid w:val="00CF69F3"/>
    <w:rsid w:val="00CF752F"/>
    <w:rsid w:val="00D100F8"/>
    <w:rsid w:val="00D15AEC"/>
    <w:rsid w:val="00D441B7"/>
    <w:rsid w:val="00D474ED"/>
    <w:rsid w:val="00D6125B"/>
    <w:rsid w:val="00D8032E"/>
    <w:rsid w:val="00D83CDC"/>
    <w:rsid w:val="00DB2948"/>
    <w:rsid w:val="00DB597C"/>
    <w:rsid w:val="00DE0C70"/>
    <w:rsid w:val="00DE0EDF"/>
    <w:rsid w:val="00E06916"/>
    <w:rsid w:val="00E07572"/>
    <w:rsid w:val="00E112E2"/>
    <w:rsid w:val="00E1504E"/>
    <w:rsid w:val="00E222AB"/>
    <w:rsid w:val="00E24E3D"/>
    <w:rsid w:val="00E2789B"/>
    <w:rsid w:val="00E322FA"/>
    <w:rsid w:val="00E42E4D"/>
    <w:rsid w:val="00E6258F"/>
    <w:rsid w:val="00E6266F"/>
    <w:rsid w:val="00E66689"/>
    <w:rsid w:val="00E72FCD"/>
    <w:rsid w:val="00E84327"/>
    <w:rsid w:val="00EA5263"/>
    <w:rsid w:val="00EA6A2F"/>
    <w:rsid w:val="00EA6A56"/>
    <w:rsid w:val="00ED17CE"/>
    <w:rsid w:val="00ED73F9"/>
    <w:rsid w:val="00EE012B"/>
    <w:rsid w:val="00EE5DDA"/>
    <w:rsid w:val="00EE6033"/>
    <w:rsid w:val="00EE79CE"/>
    <w:rsid w:val="00EF1598"/>
    <w:rsid w:val="00F00857"/>
    <w:rsid w:val="00F166CA"/>
    <w:rsid w:val="00F16F8D"/>
    <w:rsid w:val="00F218EE"/>
    <w:rsid w:val="00F22FDF"/>
    <w:rsid w:val="00F24925"/>
    <w:rsid w:val="00F31787"/>
    <w:rsid w:val="00F3497A"/>
    <w:rsid w:val="00F525D1"/>
    <w:rsid w:val="00F61241"/>
    <w:rsid w:val="00F61B95"/>
    <w:rsid w:val="00F61F6A"/>
    <w:rsid w:val="00F64DE1"/>
    <w:rsid w:val="00F660A8"/>
    <w:rsid w:val="00F67CFB"/>
    <w:rsid w:val="00F74C29"/>
    <w:rsid w:val="00F77C11"/>
    <w:rsid w:val="00FB706C"/>
    <w:rsid w:val="00FC2A4E"/>
    <w:rsid w:val="00FC2FF0"/>
    <w:rsid w:val="00FC358D"/>
    <w:rsid w:val="00FC696E"/>
    <w:rsid w:val="00FD3B5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0F605D"/>
  </w:style>
  <w:style w:type="paragraph" w:styleId="a7">
    <w:name w:val="Balloon Text"/>
    <w:basedOn w:val="a0"/>
    <w:link w:val="a8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9">
    <w:name w:val="Body Text"/>
    <w:basedOn w:val="a0"/>
    <w:link w:val="a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a">
    <w:name w:val="Основной текст Знак"/>
    <w:basedOn w:val="a1"/>
    <w:link w:val="a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Normal (Web)"/>
    <w:basedOn w:val="a0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1"/>
    <w:uiPriority w:val="20"/>
    <w:qFormat/>
    <w:rsid w:val="00074C40"/>
    <w:rPr>
      <w:i/>
      <w:iCs/>
    </w:rPr>
  </w:style>
  <w:style w:type="paragraph" w:styleId="ad">
    <w:name w:val="header"/>
    <w:basedOn w:val="a0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1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1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4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1"/>
    <w:uiPriority w:val="99"/>
    <w:unhideWhenUsed/>
    <w:rsid w:val="008C505C"/>
    <w:rPr>
      <w:color w:val="0000FF" w:themeColor="hyperlink"/>
      <w:u w:val="single"/>
    </w:rPr>
  </w:style>
  <w:style w:type="paragraph" w:styleId="af7">
    <w:name w:val="No Spacing"/>
    <w:uiPriority w:val="1"/>
    <w:qFormat/>
    <w:rsid w:val="008C505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314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unhideWhenUsed/>
    <w:rsid w:val="003A3C8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3A3C88"/>
    <w:rPr>
      <w:rFonts w:ascii="Calibri" w:eastAsia="Calibri" w:hAnsi="Calibri" w:cs="Times New Roman"/>
    </w:rPr>
  </w:style>
  <w:style w:type="paragraph" w:customStyle="1" w:styleId="21">
    <w:name w:val="Абзац списка2"/>
    <w:basedOn w:val="a0"/>
    <w:link w:val="ListParagraphChar"/>
    <w:rsid w:val="00A92E42"/>
    <w:pPr>
      <w:spacing w:after="160" w:line="259" w:lineRule="auto"/>
      <w:ind w:left="720"/>
    </w:pPr>
    <w:rPr>
      <w:rFonts w:eastAsia="Times New Roman"/>
    </w:rPr>
  </w:style>
  <w:style w:type="character" w:customStyle="1" w:styleId="ListParagraphChar">
    <w:name w:val="List Paragraph Char"/>
    <w:link w:val="21"/>
    <w:locked/>
    <w:rsid w:val="00A92E42"/>
    <w:rPr>
      <w:rFonts w:ascii="Calibri" w:eastAsia="Times New Roman" w:hAnsi="Calibri" w:cs="Times New Roman"/>
    </w:rPr>
  </w:style>
  <w:style w:type="paragraph" w:customStyle="1" w:styleId="a">
    <w:name w:val="перечисления"/>
    <w:basedOn w:val="a0"/>
    <w:rsid w:val="00A92E42"/>
    <w:pPr>
      <w:numPr>
        <w:numId w:val="17"/>
      </w:num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12">
    <w:name w:val="font12"/>
    <w:rsid w:val="00726BB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0"/>
    <w:rsid w:val="00726BB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ody Text Indent"/>
    <w:basedOn w:val="a0"/>
    <w:link w:val="af9"/>
    <w:uiPriority w:val="99"/>
    <w:semiHidden/>
    <w:unhideWhenUsed/>
    <w:rsid w:val="001742E8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semiHidden/>
    <w:rsid w:val="001742E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72222" TargetMode="External"/><Relationship Id="rId18" Type="http://schemas.openxmlformats.org/officeDocument/2006/relationships/hyperlink" Target="https://biblioclub.ru/index.php?page=book_red&amp;id=453886&amp;sr=1" TargetMode="External"/><Relationship Id="rId26" Type="http://schemas.openxmlformats.org/officeDocument/2006/relationships/hyperlink" Target="http://biblioclub.ru/index.php?page=book&amp;id=115040" TargetMode="External"/><Relationship Id="rId39" Type="http://schemas.openxmlformats.org/officeDocument/2006/relationships/hyperlink" Target="http://biblioclub.ru/index.php?page=book&amp;id=114751" TargetMode="External"/><Relationship Id="rId21" Type="http://schemas.openxmlformats.org/officeDocument/2006/relationships/hyperlink" Target="https://ru.wikipedia.org/wiki/%D0%9F%D1%80%D0%BE%D0%B5%D0%BA%D1%82_(%D0%B2_%D1%83%D0%BF%D1%80%D0%B0%D0%B2%D0%BB%D0%B5%D0%BD%D1%87%D0%B5%D1%81%D0%BA%D0%BE%D0%B9_%D0%B4%D0%B5%D1%8F%D1%82%D0%B5%D0%BB%D1%8C%D0%BD%D0%BE%D1%81%D1%82%D0%B8)" TargetMode="External"/><Relationship Id="rId34" Type="http://schemas.openxmlformats.org/officeDocument/2006/relationships/hyperlink" Target="https://ru.wikipedia.org/wiki/%D0%A0%D0%B5%D0%BB%D1%8F%D1%86%D0%B8%D0%BE%D0%BD%D0%BD%D0%B0%D1%8F_%D0%A1%D0%A3%D0%91%D0%94" TargetMode="External"/><Relationship Id="rId42" Type="http://schemas.openxmlformats.org/officeDocument/2006/relationships/hyperlink" Target="https://elibrary.ru/item.asp?id=25674133" TargetMode="External"/><Relationship Id="rId47" Type="http://schemas.openxmlformats.org/officeDocument/2006/relationships/hyperlink" Target="https://ru.wikipedia.org/wiki/%D0%A0%D0%B5%D0%BB%D1%8F%D1%86%D0%B8%D0%BE%D0%BD%D0%BD%D0%B0%D1%8F_%D0%A1%D0%A3%D0%91%D0%94" TargetMode="External"/><Relationship Id="rId50" Type="http://schemas.openxmlformats.org/officeDocument/2006/relationships/hyperlink" Target="http://biblioclub.ru/index.php?page=book&amp;id=485441" TargetMode="External"/><Relationship Id="rId55" Type="http://schemas.openxmlformats.org/officeDocument/2006/relationships/hyperlink" Target="http://biblioclub.ru/index.php?page=book&amp;id=480997" TargetMode="External"/><Relationship Id="rId63" Type="http://schemas.openxmlformats.org/officeDocument/2006/relationships/hyperlink" Target="http://biblioclub.ru/index.php?page=book&amp;id=453009" TargetMode="External"/><Relationship Id="rId68" Type="http://schemas.openxmlformats.org/officeDocument/2006/relationships/hyperlink" Target="http://www.nizstat.sinn.ru/news/default.aspx" TargetMode="External"/><Relationship Id="rId7" Type="http://schemas.openxmlformats.org/officeDocument/2006/relationships/endnotes" Target="endnotes.xml"/><Relationship Id="rId71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03094" TargetMode="External"/><Relationship Id="rId29" Type="http://schemas.openxmlformats.org/officeDocument/2006/relationships/hyperlink" Target="http://biblioclub.ru/index.php?page=book&amp;id=2213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3886" TargetMode="External"/><Relationship Id="rId24" Type="http://schemas.openxmlformats.org/officeDocument/2006/relationships/hyperlink" Target="http://biblioclub.ru/index.php?page=book&amp;id=272220" TargetMode="External"/><Relationship Id="rId32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37" Type="http://schemas.openxmlformats.org/officeDocument/2006/relationships/hyperlink" Target="http://biblioclub.ru/index.php?page=book&amp;id=453878" TargetMode="External"/><Relationship Id="rId40" Type="http://schemas.openxmlformats.org/officeDocument/2006/relationships/hyperlink" Target="http://biblioclub.ru/index.php?page=book&amp;id=500494" TargetMode="External"/><Relationship Id="rId45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53" Type="http://schemas.openxmlformats.org/officeDocument/2006/relationships/hyperlink" Target="http://biblioclub.ru/index.php?page=book&amp;id=275155" TargetMode="External"/><Relationship Id="rId58" Type="http://schemas.openxmlformats.org/officeDocument/2006/relationships/hyperlink" Target="http://biblioclub.ru/index.php?page=book&amp;id=142964" TargetMode="External"/><Relationship Id="rId66" Type="http://schemas.openxmlformats.org/officeDocument/2006/relationships/hyperlink" Target="http://biblioclub.ru/index.php?page=book&amp;id=497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1001" TargetMode="External"/><Relationship Id="rId23" Type="http://schemas.openxmlformats.org/officeDocument/2006/relationships/hyperlink" Target="http://biblioclub.ru/index.php?page=book&amp;id=560816" TargetMode="External"/><Relationship Id="rId28" Type="http://schemas.openxmlformats.org/officeDocument/2006/relationships/hyperlink" Target="http://biblioclub.ru/index.php?page=book&amp;id=495818" TargetMode="External"/><Relationship Id="rId36" Type="http://schemas.openxmlformats.org/officeDocument/2006/relationships/hyperlink" Target="http://biblioclub.ru/index.php?page=book&amp;id=441602" TargetMode="External"/><Relationship Id="rId49" Type="http://schemas.openxmlformats.org/officeDocument/2006/relationships/hyperlink" Target="http://biblioclub.ru/index.php?page=book&amp;id=495781" TargetMode="External"/><Relationship Id="rId57" Type="http://schemas.openxmlformats.org/officeDocument/2006/relationships/hyperlink" Target="http://biblioclub.ru/index.php?page=book&amp;id=485751" TargetMode="External"/><Relationship Id="rId61" Type="http://schemas.openxmlformats.org/officeDocument/2006/relationships/hyperlink" Target="http://biblioclub.ru/index.php?page=book&amp;id=430358" TargetMode="External"/><Relationship Id="rId10" Type="http://schemas.openxmlformats.org/officeDocument/2006/relationships/hyperlink" Target="https://edu.mininuniver.ru/" TargetMode="External"/><Relationship Id="rId19" Type="http://schemas.openxmlformats.org/officeDocument/2006/relationships/hyperlink" Target="https://biblioclub.ru/index.php?page=book_red&amp;id=446485&amp;sr=1" TargetMode="External"/><Relationship Id="rId31" Type="http://schemas.openxmlformats.org/officeDocument/2006/relationships/hyperlink" Target="https://biblioclub.ru/index.php?page=book_red&amp;id=115041&amp;sr=1" TargetMode="External"/><Relationship Id="rId44" Type="http://schemas.openxmlformats.org/officeDocument/2006/relationships/hyperlink" Target="https://studfiles.net/preview/6051267/" TargetMode="External"/><Relationship Id="rId52" Type="http://schemas.openxmlformats.org/officeDocument/2006/relationships/hyperlink" Target="http://biblioclub.ru/index.php?page=book&amp;id=473319" TargetMode="External"/><Relationship Id="rId60" Type="http://schemas.openxmlformats.org/officeDocument/2006/relationships/hyperlink" Target="http://biblioclub.ru/index.php?page=book&amp;id=116987" TargetMode="External"/><Relationship Id="rId65" Type="http://schemas.openxmlformats.org/officeDocument/2006/relationships/hyperlink" Target="http://biblioclub.ru/index.php?page=book&amp;id=45063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46485" TargetMode="External"/><Relationship Id="rId22" Type="http://schemas.openxmlformats.org/officeDocument/2006/relationships/hyperlink" Target="https://ru.wikipedia.org/wiki/%D0%A0%D0%B5%D0%BB%D1%8F%D1%86%D0%B8%D0%BE%D0%BD%D0%BD%D0%B0%D1%8F_%D0%A1%D0%A3%D0%91%D0%94" TargetMode="External"/><Relationship Id="rId27" Type="http://schemas.openxmlformats.org/officeDocument/2006/relationships/hyperlink" Target="http://biblioclub.ru/index.php?page=book&amp;id=484914" TargetMode="External"/><Relationship Id="rId30" Type="http://schemas.openxmlformats.org/officeDocument/2006/relationships/hyperlink" Target="http://biblioclub.ru/index.php?page=book&amp;id=428522" TargetMode="External"/><Relationship Id="rId35" Type="http://schemas.openxmlformats.org/officeDocument/2006/relationships/hyperlink" Target="http://biblioclub.ru/index.php?page=book&amp;id=480575" TargetMode="External"/><Relationship Id="rId43" Type="http://schemas.openxmlformats.org/officeDocument/2006/relationships/hyperlink" Target="http://e-libra.su/read/376110-biznes-plan-na-100-strategiya-i-taktika-effektivnogo-biznesa.html" TargetMode="External"/><Relationship Id="rId48" Type="http://schemas.openxmlformats.org/officeDocument/2006/relationships/hyperlink" Target="http://biblioclub.ru/index.php?page=book&amp;id=497708" TargetMode="External"/><Relationship Id="rId56" Type="http://schemas.openxmlformats.org/officeDocument/2006/relationships/hyperlink" Target="http://biblioclub.ru/index.php?page=book&amp;id=452586" TargetMode="External"/><Relationship Id="rId64" Type="http://schemas.openxmlformats.org/officeDocument/2006/relationships/hyperlink" Target="http://biblioclub.ru/index.php?page=book&amp;id=277457" TargetMode="External"/><Relationship Id="rId6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95781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0733" TargetMode="External"/><Relationship Id="rId17" Type="http://schemas.openxmlformats.org/officeDocument/2006/relationships/hyperlink" Target="http://biblioclub.ru/index.php?page=book&amp;id=277436" TargetMode="External"/><Relationship Id="rId25" Type="http://schemas.openxmlformats.org/officeDocument/2006/relationships/hyperlink" Target="http://biblioclub.ru/index.php?page=book&amp;id=115041" TargetMode="External"/><Relationship Id="rId33" Type="http://schemas.openxmlformats.org/officeDocument/2006/relationships/hyperlink" Target="https://ru.wikipedia.org/wiki/%D0%9F%D1%80%D0%BE%D0%B5%D0%BA%D1%82_(%D0%B2_%D1%83%D0%BF%D1%80%D0%B0%D0%B2%D0%BB%D0%B5%D0%BD%D1%87%D0%B5%D1%81%D0%BA%D0%BE%D0%B9_%D0%B4%D0%B5%D1%8F%D1%82%D0%B5%D0%BB%D1%8C%D0%BD%D0%BE%D1%81%D1%82%D0%B8)" TargetMode="External"/><Relationship Id="rId38" Type="http://schemas.openxmlformats.org/officeDocument/2006/relationships/hyperlink" Target="http://biblioclub.ru/index.php?page=book&amp;id=496157" TargetMode="External"/><Relationship Id="rId46" Type="http://schemas.openxmlformats.org/officeDocument/2006/relationships/hyperlink" Target="https://ru.wikipedia.org/wiki/%D0%9F%D1%80%D0%BE%D0%B5%D0%BA%D1%82_(%D0%B2_%D1%83%D0%BF%D1%80%D0%B0%D0%B2%D0%BB%D0%B5%D0%BD%D1%87%D0%B5%D1%81%D0%BA%D0%BE%D0%B9_%D0%B4%D0%B5%D1%8F%D1%82%D0%B5%D0%BB%D1%8C%D0%BD%D0%BE%D1%81%D1%82%D0%B8)" TargetMode="External"/><Relationship Id="rId59" Type="http://schemas.openxmlformats.org/officeDocument/2006/relationships/hyperlink" Target="http://biblioclub.ru/index.php?page=book&amp;id=452586" TargetMode="External"/><Relationship Id="rId67" Type="http://schemas.openxmlformats.org/officeDocument/2006/relationships/hyperlink" Target="https://elibrary.ru/item.asp?id=25674180" TargetMode="External"/><Relationship Id="rId20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41" Type="http://schemas.openxmlformats.org/officeDocument/2006/relationships/hyperlink" Target="https://elibrary.ru/item.asp?id=25674180" TargetMode="External"/><Relationship Id="rId54" Type="http://schemas.openxmlformats.org/officeDocument/2006/relationships/hyperlink" Target="http://www.nizstat.sinn.ru/news/default.aspx" TargetMode="External"/><Relationship Id="rId62" Type="http://schemas.openxmlformats.org/officeDocument/2006/relationships/hyperlink" Target="http://biblioclub.ru/index.php?page=book&amp;id=482382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FB4F9-8CB7-4543-91D1-3038879C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39</Pages>
  <Words>11864</Words>
  <Characters>67625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</cp:lastModifiedBy>
  <cp:revision>30</cp:revision>
  <cp:lastPrinted>2021-05-20T11:42:00Z</cp:lastPrinted>
  <dcterms:created xsi:type="dcterms:W3CDTF">2019-08-14T09:26:00Z</dcterms:created>
  <dcterms:modified xsi:type="dcterms:W3CDTF">2021-09-19T17:32:00Z</dcterms:modified>
</cp:coreProperties>
</file>